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195D" w14:textId="79BA37A6" w:rsidR="00697490" w:rsidRPr="00FF61B6" w:rsidRDefault="00697490" w:rsidP="0069749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FF61B6">
        <w:rPr>
          <w:rFonts w:cstheme="minorHAnsi"/>
          <w:b/>
          <w:sz w:val="24"/>
          <w:szCs w:val="24"/>
        </w:rPr>
        <w:t xml:space="preserve">   </w:t>
      </w:r>
      <w:r w:rsidRPr="00FF61B6">
        <w:rPr>
          <w:rFonts w:cstheme="minorHAnsi"/>
          <w:noProof/>
          <w:lang w:val="en-GB" w:eastAsia="en-GB"/>
        </w:rPr>
        <w:drawing>
          <wp:inline distT="0" distB="0" distL="0" distR="0" wp14:anchorId="239116DC" wp14:editId="1026BEC1">
            <wp:extent cx="975360" cy="975360"/>
            <wp:effectExtent l="0" t="0" r="0" b="0"/>
            <wp:docPr id="1109094514" name="Picture 110909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94514" name="Picture 11090945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40" cy="97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1B6">
        <w:rPr>
          <w:rFonts w:cstheme="minorHAnsi"/>
          <w:b/>
          <w:sz w:val="24"/>
          <w:szCs w:val="24"/>
        </w:rPr>
        <w:t xml:space="preserve">    </w:t>
      </w:r>
      <w:r w:rsidRPr="00FF61B6">
        <w:rPr>
          <w:rFonts w:cstheme="minorHAnsi"/>
          <w:noProof/>
          <w:lang w:val="en-GB" w:eastAsia="en-GB"/>
        </w:rPr>
        <w:drawing>
          <wp:inline distT="0" distB="0" distL="0" distR="0" wp14:anchorId="3970BADF" wp14:editId="34BDBECD">
            <wp:extent cx="954000" cy="95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1B6">
        <w:rPr>
          <w:rFonts w:cstheme="minorHAnsi"/>
          <w:b/>
          <w:sz w:val="24"/>
          <w:szCs w:val="24"/>
        </w:rPr>
        <w:t xml:space="preserve"> </w:t>
      </w:r>
      <w:r w:rsidRPr="00FF61B6">
        <w:rPr>
          <w:rFonts w:cstheme="minorHAnsi"/>
          <w:noProof/>
          <w:lang w:val="en-GB" w:eastAsia="en-GB"/>
        </w:rPr>
        <w:t xml:space="preserve">   </w:t>
      </w:r>
      <w:r w:rsidRPr="00FF61B6">
        <w:rPr>
          <w:rFonts w:cstheme="minorHAnsi"/>
          <w:noProof/>
          <w:lang w:val="en-GB" w:eastAsia="en-GB"/>
        </w:rPr>
        <w:drawing>
          <wp:inline distT="0" distB="0" distL="0" distR="0" wp14:anchorId="6E4D8461" wp14:editId="2EDC6923">
            <wp:extent cx="990600" cy="977202"/>
            <wp:effectExtent l="0" t="0" r="0" b="0"/>
            <wp:docPr id="1060745519" name="Picture 1060745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45519" name="Picture 10607455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3" t="-1201" r="-3315" b="-1724"/>
                    <a:stretch/>
                  </pic:blipFill>
                  <pic:spPr bwMode="auto">
                    <a:xfrm>
                      <a:off x="0" y="0"/>
                      <a:ext cx="993670" cy="98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61B6">
        <w:rPr>
          <w:rFonts w:cstheme="minorHAnsi"/>
          <w:noProof/>
          <w:lang w:val="en-GB" w:eastAsia="en-GB"/>
        </w:rPr>
        <w:drawing>
          <wp:inline distT="0" distB="0" distL="0" distR="0" wp14:anchorId="58BA2CC5" wp14:editId="79545F39">
            <wp:extent cx="1084385" cy="107720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64" cy="108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1B6">
        <w:rPr>
          <w:rFonts w:cstheme="minorHAnsi"/>
          <w:b/>
          <w:sz w:val="24"/>
          <w:szCs w:val="24"/>
        </w:rPr>
        <w:t xml:space="preserve"> </w:t>
      </w:r>
      <w:r w:rsidRPr="00FF61B6">
        <w:rPr>
          <w:rFonts w:cstheme="minorHAnsi"/>
          <w:noProof/>
          <w:lang w:val="en-GB" w:eastAsia="en-GB"/>
        </w:rPr>
        <w:drawing>
          <wp:inline distT="0" distB="0" distL="0" distR="0" wp14:anchorId="34D60FDC" wp14:editId="132B3208">
            <wp:extent cx="1008000" cy="1008000"/>
            <wp:effectExtent l="0" t="0" r="190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1B6">
        <w:rPr>
          <w:rFonts w:cstheme="minorHAnsi"/>
          <w:b/>
          <w:sz w:val="24"/>
          <w:szCs w:val="24"/>
        </w:rPr>
        <w:t xml:space="preserve">  </w:t>
      </w:r>
    </w:p>
    <w:p w14:paraId="7E591B26" w14:textId="77777777" w:rsidR="0045075A" w:rsidRPr="00FF61B6" w:rsidRDefault="0045075A" w:rsidP="00E64214">
      <w:pPr>
        <w:pStyle w:val="NoSpacing"/>
        <w:jc w:val="center"/>
        <w:rPr>
          <w:rFonts w:ascii="Square721 BT" w:hAnsi="Square721 BT" w:cstheme="minorHAnsi"/>
          <w:b/>
          <w:sz w:val="28"/>
          <w:szCs w:val="28"/>
        </w:rPr>
      </w:pPr>
    </w:p>
    <w:p w14:paraId="36B8FBA4" w14:textId="7259DEC4" w:rsidR="00E64214" w:rsidRPr="00FF61B6" w:rsidRDefault="000E7376" w:rsidP="00E64214">
      <w:pPr>
        <w:pStyle w:val="NoSpacing"/>
        <w:jc w:val="center"/>
        <w:rPr>
          <w:rFonts w:ascii="Square721 BT" w:hAnsi="Square721 BT" w:cstheme="minorHAnsi"/>
          <w:b/>
          <w:sz w:val="32"/>
          <w:szCs w:val="32"/>
        </w:rPr>
      </w:pPr>
      <w:r>
        <w:rPr>
          <w:rFonts w:ascii="Square721 BT" w:hAnsi="Square721 BT" w:cstheme="minorHAnsi"/>
          <w:b/>
          <w:sz w:val="32"/>
          <w:szCs w:val="32"/>
        </w:rPr>
        <w:t>Izložba umetničke fotografije</w:t>
      </w:r>
      <w:r w:rsidR="00315136">
        <w:rPr>
          <w:rFonts w:ascii="Square721 BT" w:hAnsi="Square721 BT" w:cstheme="minorHAnsi"/>
          <w:b/>
          <w:sz w:val="32"/>
          <w:szCs w:val="32"/>
        </w:rPr>
        <w:t xml:space="preserve"> / </w:t>
      </w:r>
      <w:r w:rsidR="00315136"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ART PHOTOGRAPHY EXHIBITION</w:t>
      </w:r>
    </w:p>
    <w:p w14:paraId="719A918D" w14:textId="2AD1A129" w:rsidR="00E64214" w:rsidRPr="00FF61B6" w:rsidRDefault="000E7376" w:rsidP="00E64214">
      <w:pPr>
        <w:pStyle w:val="NoSpacing"/>
        <w:jc w:val="center"/>
        <w:rPr>
          <w:rFonts w:ascii="Square721 BT" w:hAnsi="Square721 BT" w:cstheme="minorHAnsi"/>
          <w:b/>
          <w:sz w:val="48"/>
          <w:szCs w:val="48"/>
        </w:rPr>
      </w:pPr>
      <w:r>
        <w:rPr>
          <w:rFonts w:ascii="Square721 BT" w:hAnsi="Square721 BT" w:cstheme="minorHAnsi"/>
          <w:b/>
          <w:sz w:val="48"/>
          <w:szCs w:val="48"/>
        </w:rPr>
        <w:t>RUSTIKA 2025</w:t>
      </w:r>
    </w:p>
    <w:p w14:paraId="51CEB94B" w14:textId="5BD07236" w:rsidR="00E64214" w:rsidRPr="00FF61B6" w:rsidRDefault="008115F5" w:rsidP="00E64214">
      <w:pPr>
        <w:pStyle w:val="NoSpacing"/>
        <w:jc w:val="center"/>
        <w:rPr>
          <w:rFonts w:ascii="Square721 BT" w:hAnsi="Square721 BT" w:cstheme="minorHAnsi"/>
          <w:b/>
          <w:sz w:val="32"/>
          <w:szCs w:val="32"/>
        </w:rPr>
      </w:pPr>
      <w:r w:rsidRPr="00FF61B6">
        <w:rPr>
          <w:rFonts w:ascii="Square721 BT" w:hAnsi="Square721 BT" w:cstheme="minorHAnsi"/>
          <w:b/>
          <w:sz w:val="32"/>
          <w:szCs w:val="32"/>
        </w:rPr>
        <w:t>SRBI</w:t>
      </w:r>
      <w:r w:rsidR="002F6683" w:rsidRPr="00FF61B6">
        <w:rPr>
          <w:rFonts w:ascii="Square721 BT" w:hAnsi="Square721 BT" w:cstheme="minorHAnsi"/>
          <w:b/>
          <w:sz w:val="32"/>
          <w:szCs w:val="32"/>
        </w:rPr>
        <w:t>J</w:t>
      </w:r>
      <w:r w:rsidRPr="00FF61B6">
        <w:rPr>
          <w:rFonts w:ascii="Square721 BT" w:hAnsi="Square721 BT" w:cstheme="minorHAnsi"/>
          <w:b/>
          <w:sz w:val="32"/>
          <w:szCs w:val="32"/>
        </w:rPr>
        <w:t>A</w:t>
      </w:r>
      <w:r w:rsidR="00315136">
        <w:rPr>
          <w:rFonts w:ascii="Square721 BT" w:hAnsi="Square721 BT" w:cstheme="minorHAnsi"/>
          <w:b/>
          <w:sz w:val="32"/>
          <w:szCs w:val="32"/>
        </w:rPr>
        <w:t xml:space="preserve"> / SERBIA</w:t>
      </w:r>
    </w:p>
    <w:p w14:paraId="1177D9D7" w14:textId="6459C0A6" w:rsidR="00A93AA6" w:rsidRPr="00FF61B6" w:rsidRDefault="000E7376" w:rsidP="004419F8">
      <w:pPr>
        <w:pStyle w:val="NoSpacing"/>
        <w:jc w:val="center"/>
        <w:rPr>
          <w:rFonts w:ascii="Square721 BT" w:hAnsi="Square721 BT" w:cstheme="minorHAnsi"/>
          <w:b/>
          <w:sz w:val="24"/>
          <w:szCs w:val="24"/>
        </w:rPr>
      </w:pPr>
      <w:r>
        <w:rPr>
          <w:rFonts w:ascii="Square721 BT" w:hAnsi="Square721 BT" w:cstheme="minorHAnsi"/>
          <w:b/>
          <w:sz w:val="24"/>
          <w:szCs w:val="24"/>
        </w:rPr>
        <w:t>FSS</w:t>
      </w:r>
      <w:r w:rsidR="00E07C90" w:rsidRPr="00FF61B6">
        <w:rPr>
          <w:rFonts w:ascii="Square721 BT" w:hAnsi="Square721 BT" w:cstheme="minorHAnsi"/>
          <w:b/>
          <w:sz w:val="24"/>
          <w:szCs w:val="24"/>
        </w:rPr>
        <w:t>,</w:t>
      </w:r>
      <w:r w:rsidR="00616ACC" w:rsidRPr="00FF61B6">
        <w:rPr>
          <w:rFonts w:ascii="Square721 BT" w:hAnsi="Square721 BT" w:cstheme="minorHAnsi"/>
          <w:b/>
          <w:sz w:val="24"/>
          <w:szCs w:val="24"/>
        </w:rPr>
        <w:t xml:space="preserve"> </w:t>
      </w:r>
      <w:r w:rsidR="00697490" w:rsidRPr="00FF61B6">
        <w:rPr>
          <w:rFonts w:ascii="Square721 BT" w:hAnsi="Square721 BT" w:cstheme="minorHAnsi"/>
          <w:b/>
          <w:sz w:val="24"/>
          <w:szCs w:val="24"/>
        </w:rPr>
        <w:t>FPO</w:t>
      </w:r>
      <w:r w:rsidR="00616ACC" w:rsidRPr="00FF61B6">
        <w:rPr>
          <w:rFonts w:ascii="Square721 BT" w:hAnsi="Square721 BT" w:cstheme="minorHAnsi"/>
          <w:b/>
          <w:sz w:val="24"/>
          <w:szCs w:val="24"/>
        </w:rPr>
        <w:t>,</w:t>
      </w:r>
      <w:r w:rsidR="00E07C90" w:rsidRPr="00FF61B6">
        <w:rPr>
          <w:rFonts w:ascii="Square721 BT" w:hAnsi="Square721 BT" w:cstheme="minorHAnsi"/>
          <w:b/>
          <w:sz w:val="24"/>
          <w:szCs w:val="24"/>
        </w:rPr>
        <w:t xml:space="preserve"> IAAP</w:t>
      </w:r>
      <w:r>
        <w:rPr>
          <w:rFonts w:ascii="Square721 BT" w:hAnsi="Square721 BT" w:cstheme="minorHAnsi"/>
          <w:b/>
          <w:sz w:val="24"/>
          <w:szCs w:val="24"/>
        </w:rPr>
        <w:t>, PCS</w:t>
      </w:r>
      <w:r w:rsidR="00E07C90" w:rsidRPr="00FF61B6">
        <w:rPr>
          <w:rFonts w:ascii="Square721 BT" w:hAnsi="Square721 BT" w:cstheme="minorHAnsi"/>
          <w:b/>
          <w:sz w:val="24"/>
          <w:szCs w:val="24"/>
        </w:rPr>
        <w:t xml:space="preserve"> &amp; PBA</w:t>
      </w:r>
    </w:p>
    <w:p w14:paraId="584ED5A2" w14:textId="77777777" w:rsidR="00185C42" w:rsidRPr="004818BD" w:rsidRDefault="00185C42" w:rsidP="00E64214">
      <w:pPr>
        <w:pStyle w:val="NoSpacing"/>
        <w:jc w:val="center"/>
        <w:rPr>
          <w:rFonts w:ascii="Square721 BT" w:hAnsi="Square721 BT" w:cstheme="minorHAnsi"/>
          <w:b/>
          <w:sz w:val="20"/>
          <w:szCs w:val="20"/>
        </w:rPr>
      </w:pPr>
    </w:p>
    <w:p w14:paraId="3DC85F31" w14:textId="483B903D" w:rsidR="00E64214" w:rsidRPr="00315136" w:rsidRDefault="002F6683" w:rsidP="00132DCD">
      <w:pPr>
        <w:rPr>
          <w:rFonts w:ascii="Square721 BT" w:hAnsi="Square721 BT" w:cstheme="minorHAnsi"/>
          <w:b/>
          <w:sz w:val="24"/>
          <w:szCs w:val="24"/>
        </w:rPr>
      </w:pPr>
      <w:r w:rsidRPr="00315136">
        <w:rPr>
          <w:rFonts w:ascii="Square721 BT" w:hAnsi="Square721 BT" w:cstheme="minorHAnsi"/>
          <w:b/>
          <w:sz w:val="28"/>
          <w:szCs w:val="28"/>
        </w:rPr>
        <w:t>ORGANIZATOR</w:t>
      </w:r>
      <w:r w:rsidR="00BE6584" w:rsidRPr="00315136">
        <w:rPr>
          <w:rFonts w:ascii="Square721 BT" w:hAnsi="Square721 BT" w:cstheme="minorHAnsi"/>
          <w:b/>
          <w:sz w:val="24"/>
          <w:szCs w:val="24"/>
        </w:rPr>
        <w:t xml:space="preserve"> </w:t>
      </w:r>
      <w:r w:rsidR="00315136" w:rsidRPr="00315136">
        <w:rPr>
          <w:rFonts w:ascii="Square721 BT" w:hAnsi="Square721 BT" w:cstheme="minorHAnsi"/>
          <w:b/>
          <w:sz w:val="24"/>
          <w:szCs w:val="24"/>
        </w:rPr>
        <w:t xml:space="preserve">/ </w:t>
      </w:r>
      <w:r w:rsidR="00315136" w:rsidRPr="007B7AF7">
        <w:rPr>
          <w:rFonts w:ascii="Square721 BT" w:hAnsi="Square721 BT" w:cstheme="minorHAnsi"/>
          <w:b/>
          <w:bCs/>
          <w:sz w:val="28"/>
          <w:szCs w:val="28"/>
          <w:lang w:val="en-GB"/>
        </w:rPr>
        <w:t>ORGANIZER</w:t>
      </w:r>
    </w:p>
    <w:p w14:paraId="5E151E64" w14:textId="606CB55D" w:rsidR="00853B5A" w:rsidRPr="00FF61B6" w:rsidRDefault="000E7376" w:rsidP="00853B5A">
      <w:pPr>
        <w:pStyle w:val="NoSpacing"/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b/>
          <w:bCs/>
          <w:sz w:val="24"/>
          <w:szCs w:val="24"/>
        </w:rPr>
        <w:t xml:space="preserve">Rustika </w:t>
      </w:r>
      <w:r w:rsidR="00887AA1">
        <w:rPr>
          <w:rFonts w:ascii="Square721 BT" w:hAnsi="Square721 BT"/>
          <w:b/>
          <w:bCs/>
          <w:sz w:val="24"/>
          <w:szCs w:val="24"/>
        </w:rPr>
        <w:t>2025</w:t>
      </w:r>
      <w:r w:rsidR="00BE6584" w:rsidRPr="00FF61B6">
        <w:rPr>
          <w:rFonts w:ascii="Square721 BT" w:hAnsi="Square721 BT"/>
          <w:sz w:val="24"/>
          <w:szCs w:val="24"/>
        </w:rPr>
        <w:t xml:space="preserve">, </w:t>
      </w:r>
      <w:r w:rsidR="002F6683" w:rsidRPr="00FF61B6">
        <w:rPr>
          <w:rFonts w:ascii="Square721 BT" w:hAnsi="Square721 BT"/>
          <w:sz w:val="24"/>
          <w:szCs w:val="24"/>
        </w:rPr>
        <w:t xml:space="preserve">izložba umetničke fotografije u organizaciji foto kluba Šimanovci iz Srbije. </w:t>
      </w:r>
      <w:r>
        <w:rPr>
          <w:rFonts w:ascii="Square721 BT" w:hAnsi="Square721 BT"/>
          <w:sz w:val="24"/>
          <w:szCs w:val="24"/>
        </w:rPr>
        <w:t>Organizator</w:t>
      </w:r>
      <w:r w:rsidR="002F6683" w:rsidRPr="00FF61B6">
        <w:rPr>
          <w:rFonts w:ascii="Square721 BT" w:hAnsi="Square721 BT"/>
          <w:sz w:val="24"/>
          <w:szCs w:val="24"/>
        </w:rPr>
        <w:t>:</w:t>
      </w:r>
      <w:r w:rsidR="00FF61B6">
        <w:rPr>
          <w:rFonts w:ascii="Square721 BT" w:hAnsi="Square721 BT"/>
          <w:sz w:val="24"/>
          <w:szCs w:val="24"/>
        </w:rPr>
        <w:t xml:space="preserve"> </w:t>
      </w:r>
      <w:r>
        <w:rPr>
          <w:rFonts w:ascii="Square721 BT" w:hAnsi="Square721 BT"/>
          <w:sz w:val="24"/>
          <w:szCs w:val="24"/>
        </w:rPr>
        <w:t>Slobodan Čavić</w:t>
      </w:r>
      <w:r w:rsidR="002F6683" w:rsidRPr="00FF61B6">
        <w:rPr>
          <w:rFonts w:ascii="Square721 BT" w:hAnsi="Square721 BT"/>
          <w:sz w:val="24"/>
          <w:szCs w:val="24"/>
        </w:rPr>
        <w:t>, 22310 Šimanovci</w:t>
      </w:r>
      <w:r w:rsidR="00FF61B6">
        <w:rPr>
          <w:rFonts w:ascii="Square721 BT" w:hAnsi="Square721 BT"/>
          <w:sz w:val="24"/>
          <w:szCs w:val="24"/>
        </w:rPr>
        <w:t xml:space="preserve"> </w:t>
      </w:r>
      <w:r w:rsidR="002F6683" w:rsidRPr="00FF61B6">
        <w:rPr>
          <w:rFonts w:ascii="Square721 BT" w:hAnsi="Square721 BT"/>
          <w:sz w:val="24"/>
          <w:szCs w:val="24"/>
        </w:rPr>
        <w:t xml:space="preserve">– Srbija. </w:t>
      </w:r>
    </w:p>
    <w:p w14:paraId="531F49FD" w14:textId="3CE2BCC5" w:rsidR="00853B5A" w:rsidRDefault="00887AA1" w:rsidP="00853B5A">
      <w:pPr>
        <w:pStyle w:val="NoSpacing"/>
        <w:rPr>
          <w:rFonts w:ascii="Square721 BT" w:hAnsi="Square721 BT"/>
          <w:sz w:val="24"/>
          <w:szCs w:val="24"/>
        </w:rPr>
      </w:pPr>
      <w:r w:rsidRPr="00CC20AF">
        <w:rPr>
          <w:rFonts w:ascii="Square721 BT" w:hAnsi="Square721 BT" w:cstheme="minorHAnsi"/>
          <w:sz w:val="24"/>
          <w:szCs w:val="24"/>
        </w:rPr>
        <w:t xml:space="preserve">e-mail: </w:t>
      </w:r>
      <w:bookmarkStart w:id="0" w:name="_Hlk133690890"/>
      <w:r>
        <w:rPr>
          <w:rFonts w:ascii="Square721 BT" w:hAnsi="Square721 BT" w:cstheme="minorHAnsi"/>
          <w:sz w:val="24"/>
          <w:szCs w:val="24"/>
        </w:rPr>
        <w:fldChar w:fldCharType="begin"/>
      </w:r>
      <w:r w:rsidR="000E7376">
        <w:rPr>
          <w:rFonts w:ascii="Square721 BT" w:hAnsi="Square721 BT" w:cstheme="minorHAnsi"/>
          <w:sz w:val="24"/>
          <w:szCs w:val="24"/>
        </w:rPr>
        <w:instrText>HYPERLINK "mailto:photoclubsimanovci@gmail.com"</w:instrText>
      </w:r>
      <w:r>
        <w:rPr>
          <w:rFonts w:ascii="Square721 BT" w:hAnsi="Square721 BT" w:cstheme="minorHAnsi"/>
          <w:sz w:val="24"/>
          <w:szCs w:val="24"/>
        </w:rPr>
      </w:r>
      <w:r>
        <w:rPr>
          <w:rFonts w:ascii="Square721 BT" w:hAnsi="Square721 BT" w:cstheme="minorHAnsi"/>
          <w:sz w:val="24"/>
          <w:szCs w:val="24"/>
        </w:rPr>
        <w:fldChar w:fldCharType="separate"/>
      </w:r>
      <w:bookmarkEnd w:id="0"/>
      <w:r w:rsidR="000E7376">
        <w:rPr>
          <w:rStyle w:val="Hyperlink"/>
          <w:rFonts w:ascii="Square721 BT" w:hAnsi="Square721 BT" w:cstheme="minorHAnsi"/>
          <w:sz w:val="24"/>
          <w:szCs w:val="24"/>
        </w:rPr>
        <w:t>photoclubsimanovci@gmail.com</w:t>
      </w:r>
      <w:r>
        <w:rPr>
          <w:rFonts w:ascii="Square721 BT" w:hAnsi="Square721 BT" w:cstheme="minorHAnsi"/>
          <w:sz w:val="24"/>
          <w:szCs w:val="24"/>
        </w:rPr>
        <w:fldChar w:fldCharType="end"/>
      </w:r>
      <w:r w:rsidRPr="00CC20AF">
        <w:rPr>
          <w:rFonts w:ascii="Square721 BT" w:hAnsi="Square721 BT" w:cstheme="minorHAnsi"/>
          <w:sz w:val="24"/>
          <w:szCs w:val="24"/>
        </w:rPr>
        <w:t xml:space="preserve"> web:</w:t>
      </w:r>
      <w:r w:rsidRPr="00CC20AF">
        <w:rPr>
          <w:rFonts w:ascii="Square721 BT" w:hAnsi="Square721 BT" w:cstheme="minorHAnsi"/>
          <w:sz w:val="28"/>
          <w:szCs w:val="28"/>
        </w:rPr>
        <w:t xml:space="preserve"> </w:t>
      </w:r>
      <w:bookmarkStart w:id="1" w:name="_Hlk192623911"/>
      <w:r>
        <w:rPr>
          <w:rFonts w:ascii="Square721 BT" w:hAnsi="Square721 BT"/>
          <w:sz w:val="24"/>
          <w:szCs w:val="24"/>
        </w:rPr>
        <w:fldChar w:fldCharType="begin"/>
      </w:r>
      <w:r w:rsidR="000E7376">
        <w:rPr>
          <w:rFonts w:ascii="Square721 BT" w:hAnsi="Square721 BT"/>
          <w:sz w:val="24"/>
          <w:szCs w:val="24"/>
        </w:rPr>
        <w:instrText>HYPERLINK "https://photobalkana.com/rustika"</w:instrText>
      </w:r>
      <w:r>
        <w:rPr>
          <w:rFonts w:ascii="Square721 BT" w:hAnsi="Square721 BT"/>
          <w:sz w:val="24"/>
          <w:szCs w:val="24"/>
        </w:rPr>
      </w:r>
      <w:r>
        <w:rPr>
          <w:rFonts w:ascii="Square721 BT" w:hAnsi="Square721 BT"/>
          <w:sz w:val="24"/>
          <w:szCs w:val="24"/>
        </w:rPr>
        <w:fldChar w:fldCharType="separate"/>
      </w:r>
      <w:bookmarkEnd w:id="1"/>
      <w:r w:rsidR="000E7376">
        <w:rPr>
          <w:rStyle w:val="Hyperlink"/>
          <w:rFonts w:ascii="Square721 BT" w:hAnsi="Square721 BT"/>
          <w:sz w:val="24"/>
          <w:szCs w:val="24"/>
        </w:rPr>
        <w:t>https://photobalkana.com/rustika</w:t>
      </w:r>
      <w:r>
        <w:rPr>
          <w:rFonts w:ascii="Square721 BT" w:hAnsi="Square721 BT"/>
          <w:sz w:val="24"/>
          <w:szCs w:val="24"/>
        </w:rPr>
        <w:fldChar w:fldCharType="end"/>
      </w:r>
    </w:p>
    <w:p w14:paraId="73C58FC2" w14:textId="77777777" w:rsidR="00315136" w:rsidRDefault="00315136" w:rsidP="00853B5A">
      <w:pPr>
        <w:pStyle w:val="NoSpacing"/>
        <w:rPr>
          <w:rFonts w:ascii="Square721 BT" w:hAnsi="Square721 BT"/>
          <w:sz w:val="24"/>
          <w:szCs w:val="24"/>
        </w:rPr>
      </w:pPr>
    </w:p>
    <w:p w14:paraId="29355242" w14:textId="350FFAB3" w:rsidR="00315136" w:rsidRPr="007B7AF7" w:rsidRDefault="00315136" w:rsidP="00315136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  <w:proofErr w:type="spellStart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Rustika</w:t>
      </w:r>
      <w:proofErr w:type="spellEnd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 xml:space="preserve"> 2025,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an art photography exhibition organized by the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Šimanovci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Photo Club from Serbia. Organizer: Slobodan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Čavić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, 22310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Šimanovci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– Serbia.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br/>
        <w:t>Email: </w:t>
      </w:r>
      <w:hyperlink r:id="rId13" w:tgtFrame="_blank" w:history="1">
        <w:r w:rsidRPr="007B7AF7">
          <w:rPr>
            <w:rStyle w:val="Hyperlink"/>
            <w:rFonts w:ascii="Square721 BT" w:hAnsi="Square721 BT" w:cstheme="minorHAnsi"/>
            <w:sz w:val="24"/>
            <w:szCs w:val="24"/>
            <w:lang w:val="en-GB"/>
          </w:rPr>
          <w:t>photoclubsimanovci@gmail.com</w:t>
        </w:r>
      </w:hyperlink>
      <w:r>
        <w:rPr>
          <w:rFonts w:ascii="Square721 BT" w:hAnsi="Square721 BT" w:cstheme="minorHAnsi"/>
          <w:sz w:val="24"/>
          <w:szCs w:val="24"/>
          <w:lang w:val="en-GB"/>
        </w:rPr>
        <w:t xml:space="preserve"> 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>Website: </w:t>
      </w:r>
      <w:hyperlink r:id="rId14" w:tgtFrame="_blank" w:history="1">
        <w:r w:rsidRPr="007B7AF7">
          <w:rPr>
            <w:rStyle w:val="Hyperlink"/>
            <w:rFonts w:ascii="Square721 BT" w:hAnsi="Square721 BT" w:cstheme="minorHAnsi"/>
            <w:sz w:val="24"/>
            <w:szCs w:val="24"/>
            <w:lang w:val="en-GB"/>
          </w:rPr>
          <w:t>https://photobalkana.com/rustika</w:t>
        </w:r>
      </w:hyperlink>
    </w:p>
    <w:p w14:paraId="25B844D4" w14:textId="77777777" w:rsidR="00315136" w:rsidRDefault="00315136" w:rsidP="00853B5A">
      <w:pPr>
        <w:pStyle w:val="NoSpacing"/>
        <w:rPr>
          <w:rFonts w:ascii="Square721 BT" w:hAnsi="Square721 BT"/>
          <w:sz w:val="24"/>
          <w:szCs w:val="24"/>
        </w:rPr>
      </w:pPr>
    </w:p>
    <w:p w14:paraId="4345F8D6" w14:textId="77777777" w:rsidR="00887AA1" w:rsidRPr="00FF61B6" w:rsidRDefault="00887AA1" w:rsidP="00853B5A">
      <w:pPr>
        <w:pStyle w:val="NoSpacing"/>
        <w:rPr>
          <w:rFonts w:ascii="Square721 BT" w:hAnsi="Square721 BT"/>
          <w:sz w:val="24"/>
          <w:szCs w:val="24"/>
        </w:rPr>
      </w:pPr>
    </w:p>
    <w:p w14:paraId="4E0288B5" w14:textId="79239AB2" w:rsidR="00853B5A" w:rsidRPr="00315136" w:rsidRDefault="00853B5A" w:rsidP="00853B5A">
      <w:pPr>
        <w:rPr>
          <w:rFonts w:ascii="Square721 BT" w:hAnsi="Square721 BT" w:cstheme="minorHAnsi"/>
          <w:sz w:val="28"/>
          <w:szCs w:val="28"/>
        </w:rPr>
      </w:pPr>
      <w:r w:rsidRPr="00315136">
        <w:rPr>
          <w:rFonts w:ascii="Square721 BT" w:hAnsi="Square721 BT" w:cstheme="minorHAnsi"/>
          <w:b/>
          <w:sz w:val="28"/>
          <w:szCs w:val="28"/>
        </w:rPr>
        <w:t>S</w:t>
      </w:r>
      <w:r w:rsidR="002F6683" w:rsidRPr="00315136">
        <w:rPr>
          <w:rFonts w:ascii="Square721 BT" w:hAnsi="Square721 BT" w:cstheme="minorHAnsi"/>
          <w:b/>
          <w:sz w:val="28"/>
          <w:szCs w:val="28"/>
        </w:rPr>
        <w:t>EKCIJE</w:t>
      </w:r>
      <w:r w:rsidRPr="00315136">
        <w:rPr>
          <w:rFonts w:ascii="Square721 BT" w:hAnsi="Square721 BT" w:cstheme="minorHAnsi"/>
          <w:b/>
          <w:sz w:val="28"/>
          <w:szCs w:val="28"/>
        </w:rPr>
        <w:t xml:space="preserve"> / </w:t>
      </w:r>
      <w:r w:rsidR="00315136" w:rsidRPr="00315136">
        <w:rPr>
          <w:rFonts w:ascii="Square721 BT" w:hAnsi="Square721 BT" w:cstheme="minorHAnsi"/>
          <w:b/>
          <w:sz w:val="28"/>
          <w:szCs w:val="28"/>
        </w:rPr>
        <w:t>SECTIONS</w:t>
      </w:r>
    </w:p>
    <w:p w14:paraId="52436736" w14:textId="509946AC" w:rsidR="00853B5A" w:rsidRPr="00FF61B6" w:rsidRDefault="000E7376" w:rsidP="00853B5A">
      <w:pPr>
        <w:rPr>
          <w:rFonts w:ascii="Square721 BT" w:hAnsi="Square721 BT" w:cstheme="minorHAnsi"/>
          <w:sz w:val="24"/>
          <w:szCs w:val="24"/>
        </w:rPr>
      </w:pPr>
      <w:r>
        <w:rPr>
          <w:rFonts w:ascii="Square721 BT" w:hAnsi="Square721 BT"/>
          <w:b/>
          <w:bCs/>
          <w:sz w:val="24"/>
          <w:szCs w:val="24"/>
        </w:rPr>
        <w:t>Rustika</w:t>
      </w:r>
      <w:r w:rsidR="00887AA1">
        <w:rPr>
          <w:rFonts w:ascii="Square721 BT" w:hAnsi="Square721 BT"/>
          <w:b/>
          <w:bCs/>
          <w:sz w:val="24"/>
          <w:szCs w:val="24"/>
        </w:rPr>
        <w:t xml:space="preserve"> 2025</w:t>
      </w:r>
      <w:r w:rsidR="00853B5A" w:rsidRPr="00FF61B6">
        <w:rPr>
          <w:rFonts w:ascii="Square721 BT" w:hAnsi="Square721 BT" w:cstheme="minorHAnsi"/>
          <w:sz w:val="24"/>
          <w:szCs w:val="24"/>
        </w:rPr>
        <w:t xml:space="preserve"> </w:t>
      </w:r>
      <w:r w:rsidR="002F6683" w:rsidRPr="00FF61B6">
        <w:rPr>
          <w:rFonts w:ascii="Square721 BT" w:hAnsi="Square721 BT" w:cstheme="minorHAnsi"/>
          <w:sz w:val="24"/>
          <w:szCs w:val="24"/>
        </w:rPr>
        <w:t>Međunarodna izložba umetničke fotografiije ima</w:t>
      </w:r>
      <w:r w:rsidR="00853B5A" w:rsidRPr="00FF61B6">
        <w:rPr>
          <w:rFonts w:ascii="Square721 BT" w:hAnsi="Square721 BT" w:cstheme="minorHAnsi"/>
          <w:sz w:val="24"/>
          <w:szCs w:val="24"/>
        </w:rPr>
        <w:t xml:space="preserve"> </w:t>
      </w:r>
      <w:r>
        <w:rPr>
          <w:rFonts w:ascii="Square721 BT" w:hAnsi="Square721 BT" w:cstheme="minorHAnsi"/>
          <w:sz w:val="24"/>
          <w:szCs w:val="24"/>
        </w:rPr>
        <w:t xml:space="preserve">2 </w:t>
      </w:r>
      <w:r w:rsidR="00853B5A" w:rsidRPr="00FF61B6">
        <w:rPr>
          <w:rFonts w:ascii="Square721 BT" w:hAnsi="Square721 BT" w:cstheme="minorHAnsi"/>
          <w:sz w:val="24"/>
          <w:szCs w:val="24"/>
        </w:rPr>
        <w:t>s</w:t>
      </w:r>
      <w:r w:rsidR="002F6683" w:rsidRPr="00FF61B6">
        <w:rPr>
          <w:rFonts w:ascii="Square721 BT" w:hAnsi="Square721 BT" w:cstheme="minorHAnsi"/>
          <w:sz w:val="24"/>
          <w:szCs w:val="24"/>
        </w:rPr>
        <w:t>ekcij</w:t>
      </w:r>
      <w:r>
        <w:rPr>
          <w:rFonts w:ascii="Square721 BT" w:hAnsi="Square721 BT" w:cstheme="minorHAnsi"/>
          <w:sz w:val="24"/>
          <w:szCs w:val="24"/>
        </w:rPr>
        <w:t>e</w:t>
      </w:r>
      <w:r w:rsidR="00853B5A" w:rsidRPr="00FF61B6">
        <w:rPr>
          <w:rFonts w:ascii="Square721 BT" w:hAnsi="Square721 BT" w:cstheme="minorHAnsi"/>
          <w:sz w:val="24"/>
          <w:szCs w:val="24"/>
        </w:rPr>
        <w:t xml:space="preserve">, </w:t>
      </w:r>
      <w:r w:rsidR="002F6683" w:rsidRPr="00FF61B6">
        <w:rPr>
          <w:rFonts w:ascii="Square721 BT" w:hAnsi="Square721 BT" w:cstheme="minorHAnsi"/>
          <w:sz w:val="24"/>
          <w:szCs w:val="24"/>
        </w:rPr>
        <w:t>sve digitalne</w:t>
      </w:r>
      <w:r w:rsidR="00853B5A" w:rsidRPr="00FF61B6">
        <w:rPr>
          <w:rFonts w:ascii="Square721 BT" w:hAnsi="Square721 BT" w:cstheme="minorHAnsi"/>
          <w:sz w:val="24"/>
          <w:szCs w:val="24"/>
        </w:rPr>
        <w:t xml:space="preserve">: </w:t>
      </w:r>
    </w:p>
    <w:p w14:paraId="7EDB6C30" w14:textId="0F1087B4" w:rsidR="00853B5A" w:rsidRPr="00FF61B6" w:rsidRDefault="00853B5A" w:rsidP="00E2162A">
      <w:pPr>
        <w:pStyle w:val="NoSpacing"/>
        <w:spacing w:line="360" w:lineRule="auto"/>
        <w:rPr>
          <w:rFonts w:ascii="Square721 BT" w:hAnsi="Square721 BT"/>
          <w:sz w:val="24"/>
          <w:szCs w:val="24"/>
        </w:rPr>
      </w:pPr>
      <w:r w:rsidRPr="00FF61B6">
        <w:rPr>
          <w:rFonts w:ascii="Square721 BT" w:hAnsi="Square721 BT"/>
          <w:sz w:val="24"/>
          <w:szCs w:val="24"/>
        </w:rPr>
        <w:t xml:space="preserve">1. (A)  </w:t>
      </w:r>
      <w:r w:rsidR="002F6683" w:rsidRPr="00FF61B6">
        <w:rPr>
          <w:rFonts w:ascii="Square721 BT" w:hAnsi="Square721 BT"/>
          <w:b/>
          <w:bCs/>
          <w:sz w:val="24"/>
          <w:szCs w:val="24"/>
        </w:rPr>
        <w:t>Otvorena</w:t>
      </w:r>
      <w:r w:rsidRPr="00FF61B6">
        <w:rPr>
          <w:rFonts w:ascii="Square721 BT" w:hAnsi="Square721 BT"/>
          <w:sz w:val="24"/>
          <w:szCs w:val="24"/>
        </w:rPr>
        <w:t xml:space="preserve"> (</w:t>
      </w:r>
      <w:r w:rsidR="000E7376">
        <w:rPr>
          <w:rFonts w:ascii="Square721 BT" w:hAnsi="Square721 BT"/>
          <w:sz w:val="24"/>
          <w:szCs w:val="24"/>
        </w:rPr>
        <w:t>kolor i mono</w:t>
      </w:r>
      <w:r w:rsidRPr="00FF61B6">
        <w:rPr>
          <w:rFonts w:ascii="Square721 BT" w:hAnsi="Square721 BT"/>
          <w:sz w:val="24"/>
          <w:szCs w:val="24"/>
        </w:rPr>
        <w:t>)</w:t>
      </w:r>
    </w:p>
    <w:p w14:paraId="42D26B04" w14:textId="221A20C4" w:rsidR="00853B5A" w:rsidRDefault="00853B5A" w:rsidP="00E2162A">
      <w:pPr>
        <w:pStyle w:val="NoSpacing"/>
        <w:spacing w:line="360" w:lineRule="auto"/>
        <w:rPr>
          <w:rFonts w:ascii="Square721 BT" w:hAnsi="Square721 BT"/>
          <w:sz w:val="24"/>
          <w:szCs w:val="24"/>
        </w:rPr>
      </w:pPr>
      <w:r w:rsidRPr="00FF61B6">
        <w:rPr>
          <w:rFonts w:ascii="Square721 BT" w:hAnsi="Square721 BT"/>
          <w:sz w:val="24"/>
          <w:szCs w:val="24"/>
        </w:rPr>
        <w:t xml:space="preserve">2. (B)  </w:t>
      </w:r>
      <w:r w:rsidR="000E7376">
        <w:rPr>
          <w:rFonts w:ascii="Square721 BT" w:hAnsi="Square721 BT"/>
          <w:b/>
          <w:bCs/>
          <w:sz w:val="24"/>
          <w:szCs w:val="24"/>
        </w:rPr>
        <w:t>Objektivom kroz Srem</w:t>
      </w:r>
      <w:r w:rsidRPr="00FF61B6">
        <w:rPr>
          <w:rFonts w:ascii="Square721 BT" w:hAnsi="Square721 BT"/>
          <w:sz w:val="24"/>
          <w:szCs w:val="24"/>
        </w:rPr>
        <w:t xml:space="preserve"> (</w:t>
      </w:r>
      <w:r w:rsidR="000E7376">
        <w:rPr>
          <w:rFonts w:ascii="Square721 BT" w:hAnsi="Square721 BT"/>
          <w:sz w:val="24"/>
          <w:szCs w:val="24"/>
        </w:rPr>
        <w:t>kolor i mono</w:t>
      </w:r>
      <w:r w:rsidRPr="00FF61B6">
        <w:rPr>
          <w:rFonts w:ascii="Square721 BT" w:hAnsi="Square721 BT"/>
          <w:sz w:val="24"/>
          <w:szCs w:val="24"/>
        </w:rPr>
        <w:t>)</w:t>
      </w:r>
    </w:p>
    <w:p w14:paraId="11A450DA" w14:textId="77777777" w:rsidR="00E2772C" w:rsidRDefault="00E2772C" w:rsidP="00E2162A">
      <w:pPr>
        <w:pStyle w:val="NoSpacing"/>
        <w:spacing w:line="360" w:lineRule="auto"/>
        <w:rPr>
          <w:rFonts w:ascii="Square721 BT" w:hAnsi="Square721 BT"/>
          <w:sz w:val="24"/>
          <w:szCs w:val="24"/>
        </w:rPr>
      </w:pPr>
    </w:p>
    <w:p w14:paraId="123230EF" w14:textId="11524496" w:rsidR="00E2772C" w:rsidRDefault="00E2772C" w:rsidP="00E2162A">
      <w:pPr>
        <w:pStyle w:val="NoSpacing"/>
        <w:spacing w:line="360" w:lineRule="auto"/>
        <w:rPr>
          <w:rFonts w:ascii="Square721 BT" w:hAnsi="Square721 BT"/>
          <w:sz w:val="24"/>
          <w:szCs w:val="24"/>
        </w:rPr>
      </w:pPr>
      <w:r w:rsidRPr="00E2772C">
        <w:rPr>
          <w:rFonts w:ascii="Square721 BT" w:hAnsi="Square721 BT"/>
          <w:b/>
          <w:bCs/>
          <w:sz w:val="24"/>
          <w:szCs w:val="24"/>
        </w:rPr>
        <w:t>Važno:</w:t>
      </w:r>
      <w:r>
        <w:rPr>
          <w:rFonts w:ascii="Square721 BT" w:hAnsi="Square721 BT"/>
          <w:sz w:val="24"/>
          <w:szCs w:val="24"/>
        </w:rPr>
        <w:t xml:space="preserve"> U sekciji A (Otvorena) primaju se radovi u koloru i crno-bele bez ograničenja na mesto i vreme nastajanja fotografije i otvorena je za izlagače, kako članove FSS tako i izlagače iz celog sveta</w:t>
      </w:r>
      <w:r>
        <w:rPr>
          <w:rFonts w:ascii="Square721 BT" w:hAnsi="Square721 BT"/>
          <w:sz w:val="24"/>
          <w:szCs w:val="24"/>
        </w:rPr>
        <w:br/>
        <w:t xml:space="preserve">U sekciji B (Objektivom kroz Srem) primaju se isključivo fotografije nastale na foto safariju „Objektivom kroz Srem 2025“ ili na nekom iz prethodnih godina. Primaju se fotografije u koloru i crno-bele bez ograničenja kako za članove FSS tako i za strane izlagače koji budu učesnici foto safarija. </w:t>
      </w:r>
    </w:p>
    <w:p w14:paraId="78317C24" w14:textId="77777777" w:rsidR="00315136" w:rsidRDefault="00315136" w:rsidP="00E2162A">
      <w:pPr>
        <w:pStyle w:val="NoSpacing"/>
        <w:spacing w:line="360" w:lineRule="auto"/>
        <w:rPr>
          <w:rFonts w:ascii="Square721 BT" w:hAnsi="Square721 BT"/>
          <w:sz w:val="24"/>
          <w:szCs w:val="24"/>
        </w:rPr>
      </w:pPr>
    </w:p>
    <w:p w14:paraId="66845316" w14:textId="77777777" w:rsidR="00315136" w:rsidRDefault="00315136" w:rsidP="00315136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  <w:proofErr w:type="spellStart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Rustika</w:t>
      </w:r>
      <w:proofErr w:type="spellEnd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 xml:space="preserve"> 2025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International Art Photography Exhibition has 2 sections, both digital:</w:t>
      </w:r>
    </w:p>
    <w:p w14:paraId="7D7452F9" w14:textId="77777777" w:rsidR="00315136" w:rsidRPr="007B7AF7" w:rsidRDefault="00315136" w:rsidP="00315136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</w:p>
    <w:p w14:paraId="72A00E71" w14:textId="77777777" w:rsidR="00315136" w:rsidRPr="007B7AF7" w:rsidRDefault="00315136" w:rsidP="00315136">
      <w:pPr>
        <w:pStyle w:val="NoSpacing"/>
        <w:numPr>
          <w:ilvl w:val="0"/>
          <w:numId w:val="35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(A) Open (</w:t>
      </w:r>
      <w:proofErr w:type="spellStart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Color</w:t>
      </w:r>
      <w:proofErr w:type="spellEnd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 xml:space="preserve"> &amp; Monochrome)</w:t>
      </w:r>
    </w:p>
    <w:p w14:paraId="01570C27" w14:textId="77777777" w:rsidR="00315136" w:rsidRPr="007B7AF7" w:rsidRDefault="00315136" w:rsidP="00315136">
      <w:pPr>
        <w:pStyle w:val="NoSpacing"/>
        <w:numPr>
          <w:ilvl w:val="0"/>
          <w:numId w:val="35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 xml:space="preserve">(B) Through the Lens in </w:t>
      </w:r>
      <w:proofErr w:type="spellStart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Srem</w:t>
      </w:r>
      <w:proofErr w:type="spellEnd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 xml:space="preserve"> (</w:t>
      </w:r>
      <w:proofErr w:type="spellStart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Color</w:t>
      </w:r>
      <w:proofErr w:type="spellEnd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 xml:space="preserve"> &amp; Monochrome)</w:t>
      </w:r>
    </w:p>
    <w:p w14:paraId="0379D477" w14:textId="77777777" w:rsidR="00315136" w:rsidRDefault="00315136" w:rsidP="00315136">
      <w:pPr>
        <w:pStyle w:val="NoSpacing"/>
        <w:rPr>
          <w:rFonts w:ascii="Square721 BT" w:hAnsi="Square721 BT" w:cstheme="minorHAnsi"/>
          <w:b/>
          <w:bCs/>
          <w:sz w:val="24"/>
          <w:szCs w:val="24"/>
          <w:lang w:val="en-GB"/>
        </w:rPr>
      </w:pPr>
    </w:p>
    <w:p w14:paraId="73D897B8" w14:textId="77777777" w:rsidR="00315136" w:rsidRPr="007B7AF7" w:rsidRDefault="00315136" w:rsidP="00315136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Important:</w:t>
      </w:r>
    </w:p>
    <w:p w14:paraId="574165E9" w14:textId="77777777" w:rsidR="00315136" w:rsidRPr="007B7AF7" w:rsidRDefault="00315136" w:rsidP="00315136">
      <w:pPr>
        <w:pStyle w:val="NoSpacing"/>
        <w:numPr>
          <w:ilvl w:val="0"/>
          <w:numId w:val="36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Section A (Open)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 accepts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color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and monochrome works with no restrictions on the time or place the photograph was taken. It is open to exhibitors, both members of FSS and participants from around the world.</w:t>
      </w:r>
    </w:p>
    <w:p w14:paraId="16AC2E99" w14:textId="59621455" w:rsidR="00315136" w:rsidRPr="00315136" w:rsidRDefault="00315136" w:rsidP="00315136">
      <w:pPr>
        <w:pStyle w:val="NoSpacing"/>
        <w:numPr>
          <w:ilvl w:val="0"/>
          <w:numId w:val="36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lastRenderedPageBreak/>
        <w:t xml:space="preserve">Section B (Through the Lens in </w:t>
      </w:r>
      <w:proofErr w:type="spellStart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Srem</w:t>
      </w:r>
      <w:proofErr w:type="spellEnd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)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 accepts only photographs taken during the "Through the Lens in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Srem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2025" photo safari or in previous years. Both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color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and monochrome works are accepted, with no restrictions for FSS members or foreign participants who attended the photo safari.</w:t>
      </w:r>
    </w:p>
    <w:p w14:paraId="3B8F184A" w14:textId="0490FAFB" w:rsidR="00853B5A" w:rsidRPr="00FF61B6" w:rsidRDefault="00853B5A" w:rsidP="00853B5A">
      <w:pPr>
        <w:pStyle w:val="NoSpacing"/>
        <w:rPr>
          <w:rFonts w:ascii="Square721 BT" w:hAnsi="Square721 BT"/>
          <w:sz w:val="24"/>
          <w:szCs w:val="24"/>
        </w:rPr>
      </w:pPr>
    </w:p>
    <w:p w14:paraId="1B2EC27D" w14:textId="73DC631F" w:rsidR="00853B5A" w:rsidRPr="00315136" w:rsidRDefault="00FF61B6" w:rsidP="00853B5A">
      <w:pPr>
        <w:rPr>
          <w:rFonts w:ascii="Square721 BT" w:hAnsi="Square721 BT" w:cstheme="minorHAnsi"/>
          <w:sz w:val="28"/>
          <w:szCs w:val="28"/>
        </w:rPr>
      </w:pPr>
      <w:r w:rsidRPr="00315136">
        <w:rPr>
          <w:rFonts w:ascii="Square721 BT" w:hAnsi="Square721 BT" w:cstheme="minorHAnsi"/>
          <w:b/>
          <w:sz w:val="28"/>
          <w:szCs w:val="28"/>
        </w:rPr>
        <w:t>KOTIZACIJA</w:t>
      </w:r>
      <w:r w:rsidR="00315136" w:rsidRPr="00315136">
        <w:rPr>
          <w:rFonts w:ascii="Square721 BT" w:hAnsi="Square721 BT" w:cstheme="minorHAnsi"/>
          <w:b/>
          <w:sz w:val="28"/>
          <w:szCs w:val="28"/>
        </w:rPr>
        <w:t xml:space="preserve"> / </w:t>
      </w:r>
      <w:r w:rsidR="00315136" w:rsidRPr="007B7AF7">
        <w:rPr>
          <w:rFonts w:ascii="Square721 BT" w:hAnsi="Square721 BT" w:cstheme="minorHAnsi"/>
          <w:b/>
          <w:bCs/>
          <w:sz w:val="28"/>
          <w:szCs w:val="28"/>
          <w:lang w:val="en-GB"/>
        </w:rPr>
        <w:t>ENTRY FEE</w:t>
      </w:r>
    </w:p>
    <w:p w14:paraId="154E06C7" w14:textId="633120F0" w:rsidR="00853B5A" w:rsidRDefault="000E7376" w:rsidP="00853B5A">
      <w:pPr>
        <w:pStyle w:val="NoSpacing"/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 xml:space="preserve">Učešće na konkursu je </w:t>
      </w:r>
      <w:r w:rsidRPr="00315136">
        <w:rPr>
          <w:rFonts w:ascii="Square721 BT" w:hAnsi="Square721 BT"/>
          <w:b/>
          <w:bCs/>
          <w:sz w:val="24"/>
          <w:szCs w:val="24"/>
        </w:rPr>
        <w:t>potpuno besplatno</w:t>
      </w:r>
      <w:r>
        <w:rPr>
          <w:rFonts w:ascii="Square721 BT" w:hAnsi="Square721 BT"/>
          <w:sz w:val="24"/>
          <w:szCs w:val="24"/>
        </w:rPr>
        <w:t>.</w:t>
      </w:r>
    </w:p>
    <w:p w14:paraId="31FFE692" w14:textId="77777777" w:rsidR="00315136" w:rsidRDefault="00315136" w:rsidP="00853B5A">
      <w:pPr>
        <w:pStyle w:val="NoSpacing"/>
        <w:rPr>
          <w:rFonts w:ascii="Square721 BT" w:hAnsi="Square721 BT"/>
          <w:sz w:val="24"/>
          <w:szCs w:val="24"/>
        </w:rPr>
      </w:pPr>
    </w:p>
    <w:p w14:paraId="4CAC8588" w14:textId="7DA574CE" w:rsidR="00697490" w:rsidRPr="00315136" w:rsidRDefault="00315136" w:rsidP="00853B5A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Participation in the competition </w:t>
      </w: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is completely free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>.</w:t>
      </w:r>
    </w:p>
    <w:p w14:paraId="2BD00320" w14:textId="66149B7F" w:rsidR="002C4328" w:rsidRPr="00FF61B6" w:rsidRDefault="002C4328" w:rsidP="00853B5A">
      <w:pPr>
        <w:pStyle w:val="NoSpacing"/>
        <w:rPr>
          <w:rFonts w:ascii="Square721 BT" w:hAnsi="Square721 BT"/>
          <w:sz w:val="24"/>
          <w:szCs w:val="24"/>
        </w:rPr>
      </w:pPr>
    </w:p>
    <w:p w14:paraId="3575D9B7" w14:textId="1F0730AC" w:rsidR="002C4328" w:rsidRDefault="00AC5DFB" w:rsidP="00315136">
      <w:pPr>
        <w:pStyle w:val="NoSpacing"/>
        <w:rPr>
          <w:rFonts w:ascii="Square721 BT" w:hAnsi="Square721 BT" w:cstheme="minorHAnsi"/>
          <w:b/>
          <w:bCs/>
          <w:sz w:val="24"/>
          <w:szCs w:val="24"/>
          <w:lang w:val="en-GB"/>
        </w:rPr>
      </w:pPr>
      <w:r w:rsidRPr="00315136">
        <w:rPr>
          <w:rFonts w:ascii="Square721 BT" w:hAnsi="Square721 BT" w:cstheme="minorHAnsi"/>
          <w:b/>
          <w:sz w:val="28"/>
          <w:szCs w:val="28"/>
        </w:rPr>
        <w:t>KALENDAR IZLOŽBE</w:t>
      </w:r>
      <w:r w:rsidR="00315136" w:rsidRPr="00315136">
        <w:rPr>
          <w:rFonts w:ascii="Square721 BT" w:hAnsi="Square721 BT" w:cstheme="minorHAnsi"/>
          <w:b/>
          <w:sz w:val="28"/>
          <w:szCs w:val="28"/>
        </w:rPr>
        <w:t xml:space="preserve"> / </w:t>
      </w:r>
      <w:r w:rsidR="00315136" w:rsidRPr="007B7AF7">
        <w:rPr>
          <w:rFonts w:ascii="Square721 BT" w:hAnsi="Square721 BT" w:cstheme="minorHAnsi"/>
          <w:b/>
          <w:bCs/>
          <w:sz w:val="28"/>
          <w:szCs w:val="28"/>
          <w:lang w:val="en-GB"/>
        </w:rPr>
        <w:t>EXHIBITION CALENDAR</w:t>
      </w:r>
    </w:p>
    <w:p w14:paraId="2B9D785D" w14:textId="77777777" w:rsidR="00315136" w:rsidRPr="00315136" w:rsidRDefault="00315136" w:rsidP="00315136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</w:p>
    <w:p w14:paraId="29DA9317" w14:textId="4726B564" w:rsidR="00AE0A25" w:rsidRPr="00FF61B6" w:rsidRDefault="00AC5DFB" w:rsidP="00AE0A25">
      <w:pPr>
        <w:pStyle w:val="ListParagraph"/>
        <w:numPr>
          <w:ilvl w:val="0"/>
          <w:numId w:val="15"/>
        </w:numPr>
        <w:rPr>
          <w:rFonts w:ascii="Square721 BT" w:hAnsi="Square721 BT" w:cstheme="minorHAnsi"/>
          <w:sz w:val="24"/>
          <w:szCs w:val="24"/>
        </w:rPr>
      </w:pPr>
      <w:r w:rsidRPr="00FF61B6">
        <w:rPr>
          <w:rFonts w:ascii="Square721 BT" w:hAnsi="Square721 BT" w:cstheme="minorHAnsi"/>
          <w:sz w:val="24"/>
          <w:szCs w:val="24"/>
        </w:rPr>
        <w:t>Datum zatvaranja</w:t>
      </w:r>
      <w:r w:rsidR="00AE0A25" w:rsidRPr="00FF61B6">
        <w:rPr>
          <w:rFonts w:ascii="Square721 BT" w:hAnsi="Square721 BT" w:cstheme="minorHAnsi"/>
          <w:sz w:val="24"/>
          <w:szCs w:val="24"/>
        </w:rPr>
        <w:t xml:space="preserve">: </w:t>
      </w:r>
      <w:r w:rsidR="000E7376">
        <w:rPr>
          <w:rFonts w:ascii="Square721 BT" w:hAnsi="Square721 BT" w:cstheme="minorHAnsi"/>
          <w:sz w:val="24"/>
          <w:szCs w:val="24"/>
        </w:rPr>
        <w:t>05</w:t>
      </w:r>
      <w:r w:rsidR="00FF61B6">
        <w:rPr>
          <w:rFonts w:ascii="Square721 BT" w:hAnsi="Square721 BT" w:cstheme="minorHAnsi"/>
          <w:sz w:val="24"/>
          <w:szCs w:val="24"/>
        </w:rPr>
        <w:t>/</w:t>
      </w:r>
      <w:r w:rsidR="00887AA1">
        <w:rPr>
          <w:rFonts w:ascii="Square721 BT" w:hAnsi="Square721 BT" w:cstheme="minorHAnsi"/>
          <w:sz w:val="24"/>
          <w:szCs w:val="24"/>
        </w:rPr>
        <w:t>1</w:t>
      </w:r>
      <w:r w:rsidR="000E7376">
        <w:rPr>
          <w:rFonts w:ascii="Square721 BT" w:hAnsi="Square721 BT" w:cstheme="minorHAnsi"/>
          <w:sz w:val="24"/>
          <w:szCs w:val="24"/>
        </w:rPr>
        <w:t>0</w:t>
      </w:r>
      <w:r w:rsidR="00887AA1">
        <w:rPr>
          <w:rFonts w:ascii="Square721 BT" w:hAnsi="Square721 BT" w:cstheme="minorHAnsi"/>
          <w:sz w:val="24"/>
          <w:szCs w:val="24"/>
        </w:rPr>
        <w:t>/</w:t>
      </w:r>
      <w:r w:rsidR="00142E42" w:rsidRPr="00FF61B6">
        <w:rPr>
          <w:rFonts w:ascii="Square721 BT" w:hAnsi="Square721 BT" w:cstheme="minorHAnsi"/>
          <w:sz w:val="24"/>
          <w:szCs w:val="24"/>
        </w:rPr>
        <w:t>202</w:t>
      </w:r>
      <w:r w:rsidR="00AF77CA" w:rsidRPr="00FF61B6">
        <w:rPr>
          <w:rFonts w:ascii="Square721 BT" w:hAnsi="Square721 BT" w:cstheme="minorHAnsi"/>
          <w:sz w:val="24"/>
          <w:szCs w:val="24"/>
        </w:rPr>
        <w:t>5</w:t>
      </w:r>
    </w:p>
    <w:p w14:paraId="4149B18C" w14:textId="18F4D94A" w:rsidR="00AE0A25" w:rsidRPr="00FF61B6" w:rsidRDefault="00AC5DFB" w:rsidP="00AE0A25">
      <w:pPr>
        <w:pStyle w:val="ListParagraph"/>
        <w:numPr>
          <w:ilvl w:val="0"/>
          <w:numId w:val="15"/>
        </w:numPr>
        <w:rPr>
          <w:rFonts w:ascii="Square721 BT" w:hAnsi="Square721 BT" w:cstheme="minorHAnsi"/>
          <w:sz w:val="24"/>
          <w:szCs w:val="24"/>
        </w:rPr>
      </w:pPr>
      <w:r w:rsidRPr="00FF61B6">
        <w:rPr>
          <w:rFonts w:ascii="Square721 BT" w:hAnsi="Square721 BT" w:cstheme="minorHAnsi"/>
          <w:sz w:val="24"/>
          <w:szCs w:val="24"/>
        </w:rPr>
        <w:t>Završetak žiriranja sa</w:t>
      </w:r>
      <w:r w:rsidR="00AE0A25" w:rsidRPr="00FF61B6">
        <w:rPr>
          <w:rFonts w:ascii="Square721 BT" w:hAnsi="Square721 BT" w:cstheme="minorHAnsi"/>
          <w:sz w:val="24"/>
          <w:szCs w:val="24"/>
        </w:rPr>
        <w:t xml:space="preserve"> </w:t>
      </w:r>
      <w:r w:rsidR="000E7376">
        <w:rPr>
          <w:rFonts w:ascii="Square721 BT" w:hAnsi="Square721 BT" w:cstheme="minorHAnsi"/>
          <w:sz w:val="24"/>
          <w:szCs w:val="24"/>
        </w:rPr>
        <w:t>15</w:t>
      </w:r>
      <w:r w:rsidR="00FF61B6">
        <w:rPr>
          <w:rFonts w:ascii="Square721 BT" w:hAnsi="Square721 BT" w:cstheme="minorHAnsi"/>
          <w:sz w:val="24"/>
          <w:szCs w:val="24"/>
        </w:rPr>
        <w:t>/</w:t>
      </w:r>
      <w:r w:rsidR="000E7376">
        <w:rPr>
          <w:rFonts w:ascii="Square721 BT" w:hAnsi="Square721 BT" w:cstheme="minorHAnsi"/>
          <w:sz w:val="24"/>
          <w:szCs w:val="24"/>
        </w:rPr>
        <w:t>10</w:t>
      </w:r>
      <w:r w:rsidR="00142E42" w:rsidRPr="00FF61B6">
        <w:rPr>
          <w:rFonts w:ascii="Square721 BT" w:hAnsi="Square721 BT" w:cstheme="minorHAnsi"/>
          <w:sz w:val="24"/>
          <w:szCs w:val="24"/>
        </w:rPr>
        <w:t>/202</w:t>
      </w:r>
      <w:r w:rsidR="00AF77CA" w:rsidRPr="00FF61B6">
        <w:rPr>
          <w:rFonts w:ascii="Square721 BT" w:hAnsi="Square721 BT" w:cstheme="minorHAnsi"/>
          <w:sz w:val="24"/>
          <w:szCs w:val="24"/>
        </w:rPr>
        <w:t>5</w:t>
      </w:r>
    </w:p>
    <w:p w14:paraId="432D19AE" w14:textId="0EB3F5B2" w:rsidR="00AE0A25" w:rsidRPr="00FF61B6" w:rsidRDefault="00AC5DFB" w:rsidP="00AE0A25">
      <w:pPr>
        <w:pStyle w:val="ListParagraph"/>
        <w:numPr>
          <w:ilvl w:val="0"/>
          <w:numId w:val="15"/>
        </w:numPr>
        <w:rPr>
          <w:rFonts w:ascii="Square721 BT" w:hAnsi="Square721 BT" w:cstheme="minorHAnsi"/>
          <w:sz w:val="24"/>
          <w:szCs w:val="24"/>
        </w:rPr>
      </w:pPr>
      <w:r w:rsidRPr="00FF61B6">
        <w:rPr>
          <w:rFonts w:ascii="Square721 BT" w:hAnsi="Square721 BT" w:cstheme="minorHAnsi"/>
          <w:sz w:val="24"/>
          <w:szCs w:val="24"/>
        </w:rPr>
        <w:t>Slanje obaveštenja</w:t>
      </w:r>
      <w:r w:rsidR="00AE0A25" w:rsidRPr="00FF61B6">
        <w:rPr>
          <w:rFonts w:ascii="Square721 BT" w:hAnsi="Square721 BT" w:cstheme="minorHAnsi"/>
          <w:sz w:val="24"/>
          <w:szCs w:val="24"/>
        </w:rPr>
        <w:t xml:space="preserve"> </w:t>
      </w:r>
      <w:r w:rsidR="000E7376">
        <w:rPr>
          <w:rFonts w:ascii="Square721 BT" w:hAnsi="Square721 BT" w:cstheme="minorHAnsi"/>
          <w:sz w:val="24"/>
          <w:szCs w:val="24"/>
        </w:rPr>
        <w:t>20</w:t>
      </w:r>
      <w:r w:rsidR="00FF61B6">
        <w:rPr>
          <w:rFonts w:ascii="Square721 BT" w:hAnsi="Square721 BT" w:cstheme="minorHAnsi"/>
          <w:sz w:val="24"/>
          <w:szCs w:val="24"/>
        </w:rPr>
        <w:t>/</w:t>
      </w:r>
      <w:r w:rsidR="000E7376">
        <w:rPr>
          <w:rFonts w:ascii="Square721 BT" w:hAnsi="Square721 BT" w:cstheme="minorHAnsi"/>
          <w:sz w:val="24"/>
          <w:szCs w:val="24"/>
        </w:rPr>
        <w:t>10</w:t>
      </w:r>
      <w:r w:rsidR="00142E42" w:rsidRPr="00FF61B6">
        <w:rPr>
          <w:rFonts w:ascii="Square721 BT" w:hAnsi="Square721 BT" w:cstheme="minorHAnsi"/>
          <w:sz w:val="24"/>
          <w:szCs w:val="24"/>
        </w:rPr>
        <w:t>/202</w:t>
      </w:r>
      <w:r w:rsidR="00AF77CA" w:rsidRPr="00FF61B6">
        <w:rPr>
          <w:rFonts w:ascii="Square721 BT" w:hAnsi="Square721 BT" w:cstheme="minorHAnsi"/>
          <w:sz w:val="24"/>
          <w:szCs w:val="24"/>
        </w:rPr>
        <w:t>5</w:t>
      </w:r>
    </w:p>
    <w:p w14:paraId="7243E71D" w14:textId="0A23741F" w:rsidR="00AE0A25" w:rsidRPr="000E7376" w:rsidRDefault="00AE0A25" w:rsidP="000E7376">
      <w:pPr>
        <w:pStyle w:val="ListParagraph"/>
        <w:numPr>
          <w:ilvl w:val="0"/>
          <w:numId w:val="15"/>
        </w:numPr>
        <w:rPr>
          <w:rFonts w:ascii="Square721 BT" w:hAnsi="Square721 BT" w:cstheme="minorHAnsi"/>
          <w:sz w:val="24"/>
          <w:szCs w:val="24"/>
        </w:rPr>
      </w:pPr>
      <w:r w:rsidRPr="00FF61B6">
        <w:rPr>
          <w:rFonts w:ascii="Square721 BT" w:hAnsi="Square721 BT" w:cstheme="minorHAnsi"/>
          <w:sz w:val="24"/>
          <w:szCs w:val="24"/>
        </w:rPr>
        <w:t xml:space="preserve">On-Line </w:t>
      </w:r>
      <w:r w:rsidR="00AC5DFB" w:rsidRPr="00FF61B6">
        <w:rPr>
          <w:rFonts w:ascii="Square721 BT" w:hAnsi="Square721 BT" w:cstheme="minorHAnsi"/>
          <w:sz w:val="24"/>
          <w:szCs w:val="24"/>
        </w:rPr>
        <w:t>galerija dostupna sa</w:t>
      </w:r>
      <w:r w:rsidRPr="00FF61B6">
        <w:rPr>
          <w:rFonts w:ascii="Square721 BT" w:hAnsi="Square721 BT" w:cstheme="minorHAnsi"/>
          <w:sz w:val="24"/>
          <w:szCs w:val="24"/>
        </w:rPr>
        <w:t xml:space="preserve"> </w:t>
      </w:r>
      <w:r w:rsidR="000E7376">
        <w:rPr>
          <w:rFonts w:ascii="Square721 BT" w:hAnsi="Square721 BT" w:cstheme="minorHAnsi"/>
          <w:sz w:val="24"/>
          <w:szCs w:val="24"/>
        </w:rPr>
        <w:t>30</w:t>
      </w:r>
      <w:r w:rsidR="00FF61B6">
        <w:rPr>
          <w:rFonts w:ascii="Square721 BT" w:hAnsi="Square721 BT" w:cstheme="minorHAnsi"/>
          <w:sz w:val="24"/>
          <w:szCs w:val="24"/>
        </w:rPr>
        <w:t>/</w:t>
      </w:r>
      <w:r w:rsidR="00887AA1">
        <w:rPr>
          <w:rFonts w:ascii="Square721 BT" w:hAnsi="Square721 BT" w:cstheme="minorHAnsi"/>
          <w:sz w:val="24"/>
          <w:szCs w:val="24"/>
        </w:rPr>
        <w:t>1</w:t>
      </w:r>
      <w:r w:rsidR="000E7376">
        <w:rPr>
          <w:rFonts w:ascii="Square721 BT" w:hAnsi="Square721 BT" w:cstheme="minorHAnsi"/>
          <w:sz w:val="24"/>
          <w:szCs w:val="24"/>
        </w:rPr>
        <w:t>0</w:t>
      </w:r>
      <w:r w:rsidR="00142E42" w:rsidRPr="00FF61B6">
        <w:rPr>
          <w:rFonts w:ascii="Square721 BT" w:hAnsi="Square721 BT" w:cstheme="minorHAnsi"/>
          <w:sz w:val="24"/>
          <w:szCs w:val="24"/>
        </w:rPr>
        <w:t>/202</w:t>
      </w:r>
      <w:r w:rsidR="00AF77CA" w:rsidRPr="00FF61B6">
        <w:rPr>
          <w:rFonts w:ascii="Square721 BT" w:hAnsi="Square721 BT" w:cstheme="minorHAnsi"/>
          <w:sz w:val="24"/>
          <w:szCs w:val="24"/>
        </w:rPr>
        <w:t>5</w:t>
      </w:r>
    </w:p>
    <w:p w14:paraId="32063667" w14:textId="30EC3CC0" w:rsidR="00AE0A25" w:rsidRPr="00FF61B6" w:rsidRDefault="00AC5DFB" w:rsidP="00AE0A25">
      <w:pPr>
        <w:pStyle w:val="ListParagraph"/>
        <w:numPr>
          <w:ilvl w:val="0"/>
          <w:numId w:val="15"/>
        </w:numPr>
        <w:rPr>
          <w:rFonts w:ascii="Square721 BT" w:hAnsi="Square721 BT" w:cstheme="minorHAnsi"/>
          <w:sz w:val="24"/>
          <w:szCs w:val="24"/>
        </w:rPr>
      </w:pPr>
      <w:r w:rsidRPr="00FF61B6">
        <w:rPr>
          <w:rFonts w:ascii="Square721 BT" w:hAnsi="Square721 BT" w:cstheme="minorHAnsi"/>
          <w:sz w:val="24"/>
          <w:szCs w:val="24"/>
        </w:rPr>
        <w:t>Katalog:</w:t>
      </w:r>
      <w:r w:rsidR="00AE0A25" w:rsidRPr="00FF61B6">
        <w:rPr>
          <w:rFonts w:ascii="Square721 BT" w:hAnsi="Square721 BT" w:cstheme="minorHAnsi"/>
          <w:sz w:val="24"/>
          <w:szCs w:val="24"/>
        </w:rPr>
        <w:t xml:space="preserve"> </w:t>
      </w:r>
      <w:r w:rsidR="00AF77CA" w:rsidRPr="00FF61B6">
        <w:rPr>
          <w:rFonts w:ascii="Square721 BT" w:hAnsi="Square721 BT" w:cstheme="minorHAnsi"/>
          <w:sz w:val="24"/>
          <w:szCs w:val="24"/>
        </w:rPr>
        <w:t>3</w:t>
      </w:r>
      <w:r w:rsidR="00142E42" w:rsidRPr="00FF61B6">
        <w:rPr>
          <w:rFonts w:ascii="Square721 BT" w:hAnsi="Square721 BT" w:cstheme="minorHAnsi"/>
          <w:sz w:val="24"/>
          <w:szCs w:val="24"/>
        </w:rPr>
        <w:t>0/</w:t>
      </w:r>
      <w:r w:rsidR="00887AA1">
        <w:rPr>
          <w:rFonts w:ascii="Square721 BT" w:hAnsi="Square721 BT" w:cstheme="minorHAnsi"/>
          <w:sz w:val="24"/>
          <w:szCs w:val="24"/>
        </w:rPr>
        <w:t>1</w:t>
      </w:r>
      <w:r w:rsidR="000E7376">
        <w:rPr>
          <w:rFonts w:ascii="Square721 BT" w:hAnsi="Square721 BT" w:cstheme="minorHAnsi"/>
          <w:sz w:val="24"/>
          <w:szCs w:val="24"/>
        </w:rPr>
        <w:t>0</w:t>
      </w:r>
      <w:r w:rsidR="00142E42" w:rsidRPr="00FF61B6">
        <w:rPr>
          <w:rFonts w:ascii="Square721 BT" w:hAnsi="Square721 BT" w:cstheme="minorHAnsi"/>
          <w:sz w:val="24"/>
          <w:szCs w:val="24"/>
        </w:rPr>
        <w:t>/202</w:t>
      </w:r>
      <w:r w:rsidR="00AF77CA" w:rsidRPr="00FF61B6">
        <w:rPr>
          <w:rFonts w:ascii="Square721 BT" w:hAnsi="Square721 BT" w:cstheme="minorHAnsi"/>
          <w:sz w:val="24"/>
          <w:szCs w:val="24"/>
        </w:rPr>
        <w:t>5</w:t>
      </w:r>
    </w:p>
    <w:p w14:paraId="329A1B9E" w14:textId="389E3FD4" w:rsidR="002C4328" w:rsidRPr="00FF61B6" w:rsidRDefault="00AC5DFB" w:rsidP="00AE0A25">
      <w:pPr>
        <w:pStyle w:val="ListParagraph"/>
        <w:numPr>
          <w:ilvl w:val="0"/>
          <w:numId w:val="15"/>
        </w:numPr>
        <w:rPr>
          <w:rFonts w:ascii="Square721 BT" w:hAnsi="Square721 BT" w:cstheme="minorHAnsi"/>
          <w:sz w:val="24"/>
          <w:szCs w:val="24"/>
        </w:rPr>
      </w:pPr>
      <w:r w:rsidRPr="00FF61B6">
        <w:rPr>
          <w:rFonts w:ascii="Square721 BT" w:hAnsi="Square721 BT" w:cstheme="minorHAnsi"/>
          <w:sz w:val="24"/>
          <w:szCs w:val="24"/>
        </w:rPr>
        <w:t>Slanje nagrada:</w:t>
      </w:r>
      <w:r w:rsidR="00AE0A25" w:rsidRPr="00FF61B6">
        <w:rPr>
          <w:rFonts w:ascii="Square721 BT" w:hAnsi="Square721 BT" w:cstheme="minorHAnsi"/>
          <w:sz w:val="24"/>
          <w:szCs w:val="24"/>
        </w:rPr>
        <w:t xml:space="preserve"> </w:t>
      </w:r>
      <w:r w:rsidR="00AF77CA" w:rsidRPr="00FF61B6">
        <w:rPr>
          <w:rFonts w:ascii="Square721 BT" w:hAnsi="Square721 BT" w:cstheme="minorHAnsi"/>
          <w:sz w:val="24"/>
          <w:szCs w:val="24"/>
        </w:rPr>
        <w:t>3</w:t>
      </w:r>
      <w:r w:rsidR="000E7376">
        <w:rPr>
          <w:rFonts w:ascii="Square721 BT" w:hAnsi="Square721 BT" w:cstheme="minorHAnsi"/>
          <w:sz w:val="24"/>
          <w:szCs w:val="24"/>
        </w:rPr>
        <w:t>1</w:t>
      </w:r>
      <w:r w:rsidR="00AF77CA" w:rsidRPr="00FF61B6">
        <w:rPr>
          <w:rFonts w:ascii="Square721 BT" w:hAnsi="Square721 BT" w:cstheme="minorHAnsi"/>
          <w:sz w:val="24"/>
          <w:szCs w:val="24"/>
        </w:rPr>
        <w:t>/</w:t>
      </w:r>
      <w:r w:rsidR="00887AA1">
        <w:rPr>
          <w:rFonts w:ascii="Square721 BT" w:hAnsi="Square721 BT" w:cstheme="minorHAnsi"/>
          <w:sz w:val="24"/>
          <w:szCs w:val="24"/>
        </w:rPr>
        <w:t>12</w:t>
      </w:r>
      <w:r w:rsidR="00AF77CA" w:rsidRPr="00FF61B6">
        <w:rPr>
          <w:rFonts w:ascii="Square721 BT" w:hAnsi="Square721 BT" w:cstheme="minorHAnsi"/>
          <w:sz w:val="24"/>
          <w:szCs w:val="24"/>
        </w:rPr>
        <w:t>/2025</w:t>
      </w:r>
    </w:p>
    <w:p w14:paraId="182EC1D4" w14:textId="681B0577" w:rsidR="00AE0A25" w:rsidRDefault="00AC5DFB" w:rsidP="00315136">
      <w:pPr>
        <w:ind w:firstLine="360"/>
        <w:rPr>
          <w:rFonts w:ascii="Square721 BT" w:hAnsi="Square721 BT" w:cstheme="minorHAnsi"/>
          <w:sz w:val="24"/>
          <w:szCs w:val="24"/>
        </w:rPr>
      </w:pPr>
      <w:r w:rsidRPr="00FF61B6">
        <w:rPr>
          <w:rFonts w:ascii="Square721 BT" w:hAnsi="Square721 BT" w:cstheme="minorHAnsi"/>
          <w:sz w:val="24"/>
          <w:szCs w:val="24"/>
        </w:rPr>
        <w:t>Izložba</w:t>
      </w:r>
      <w:r w:rsidR="002C4328" w:rsidRPr="00FF61B6">
        <w:rPr>
          <w:rFonts w:ascii="Square721 BT" w:hAnsi="Square721 BT" w:cstheme="minorHAnsi"/>
          <w:sz w:val="24"/>
          <w:szCs w:val="24"/>
        </w:rPr>
        <w:t>:</w:t>
      </w:r>
      <w:r w:rsidR="00315136">
        <w:rPr>
          <w:rFonts w:ascii="Square721 BT" w:hAnsi="Square721 BT" w:cstheme="minorHAnsi"/>
          <w:sz w:val="24"/>
          <w:szCs w:val="24"/>
        </w:rPr>
        <w:t xml:space="preserve"> </w:t>
      </w:r>
      <w:r w:rsidRPr="00315136">
        <w:rPr>
          <w:rFonts w:ascii="Square721 BT" w:hAnsi="Square721 BT" w:cstheme="minorHAnsi"/>
          <w:sz w:val="24"/>
          <w:szCs w:val="24"/>
        </w:rPr>
        <w:t>Š</w:t>
      </w:r>
      <w:r w:rsidR="00AB3F5E" w:rsidRPr="00315136">
        <w:rPr>
          <w:rFonts w:ascii="Square721 BT" w:hAnsi="Square721 BT" w:cstheme="minorHAnsi"/>
          <w:sz w:val="24"/>
          <w:szCs w:val="24"/>
        </w:rPr>
        <w:t>imanovci</w:t>
      </w:r>
      <w:r w:rsidR="002C4328" w:rsidRPr="00315136">
        <w:rPr>
          <w:rFonts w:ascii="Square721 BT" w:hAnsi="Square721 BT" w:cstheme="minorHAnsi"/>
          <w:sz w:val="24"/>
          <w:szCs w:val="24"/>
        </w:rPr>
        <w:t xml:space="preserve"> – </w:t>
      </w:r>
      <w:r w:rsidR="00FF61B6" w:rsidRPr="00315136">
        <w:rPr>
          <w:rFonts w:ascii="Square721 BT" w:hAnsi="Square721 BT" w:cstheme="minorHAnsi"/>
          <w:sz w:val="24"/>
          <w:szCs w:val="24"/>
        </w:rPr>
        <w:t xml:space="preserve"> </w:t>
      </w:r>
      <w:r w:rsidR="000E7376" w:rsidRPr="00315136">
        <w:rPr>
          <w:rFonts w:ascii="Square721 BT" w:hAnsi="Square721 BT" w:cstheme="minorHAnsi"/>
          <w:sz w:val="24"/>
          <w:szCs w:val="24"/>
        </w:rPr>
        <w:t>09/11/2025</w:t>
      </w:r>
    </w:p>
    <w:p w14:paraId="72A32FD5" w14:textId="77777777" w:rsidR="00315136" w:rsidRPr="00315136" w:rsidRDefault="00315136" w:rsidP="00315136">
      <w:pPr>
        <w:ind w:firstLine="360"/>
        <w:rPr>
          <w:rFonts w:ascii="Square721 BT" w:hAnsi="Square721 BT" w:cstheme="minorHAnsi"/>
          <w:sz w:val="24"/>
          <w:szCs w:val="24"/>
        </w:rPr>
      </w:pPr>
    </w:p>
    <w:p w14:paraId="3B2E099F" w14:textId="77777777" w:rsidR="00315136" w:rsidRPr="007B7AF7" w:rsidRDefault="00315136" w:rsidP="00315136">
      <w:pPr>
        <w:pStyle w:val="NoSpacing"/>
        <w:numPr>
          <w:ilvl w:val="0"/>
          <w:numId w:val="16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Closing date: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> 10/05/2025</w:t>
      </w:r>
    </w:p>
    <w:p w14:paraId="7033F73E" w14:textId="77777777" w:rsidR="00315136" w:rsidRPr="007B7AF7" w:rsidRDefault="00315136" w:rsidP="00315136">
      <w:pPr>
        <w:pStyle w:val="NoSpacing"/>
        <w:numPr>
          <w:ilvl w:val="0"/>
          <w:numId w:val="16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Judging completed by: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> 10/15/2025</w:t>
      </w:r>
    </w:p>
    <w:p w14:paraId="14A1079A" w14:textId="77777777" w:rsidR="00315136" w:rsidRPr="007B7AF7" w:rsidRDefault="00315136" w:rsidP="00315136">
      <w:pPr>
        <w:pStyle w:val="NoSpacing"/>
        <w:numPr>
          <w:ilvl w:val="0"/>
          <w:numId w:val="16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Notifications sent by: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> 10/20/2025</w:t>
      </w:r>
    </w:p>
    <w:p w14:paraId="00AD5F03" w14:textId="77777777" w:rsidR="00315136" w:rsidRPr="007B7AF7" w:rsidRDefault="00315136" w:rsidP="00315136">
      <w:pPr>
        <w:pStyle w:val="NoSpacing"/>
        <w:numPr>
          <w:ilvl w:val="0"/>
          <w:numId w:val="16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Online gallery available from: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> 10/30/2025</w:t>
      </w:r>
    </w:p>
    <w:p w14:paraId="1622B52F" w14:textId="77777777" w:rsidR="00315136" w:rsidRPr="007B7AF7" w:rsidRDefault="00315136" w:rsidP="00315136">
      <w:pPr>
        <w:pStyle w:val="NoSpacing"/>
        <w:numPr>
          <w:ilvl w:val="0"/>
          <w:numId w:val="16"/>
        </w:numPr>
        <w:rPr>
          <w:rFonts w:ascii="Square721 BT" w:hAnsi="Square721 BT" w:cstheme="minorHAnsi"/>
          <w:sz w:val="24"/>
          <w:szCs w:val="24"/>
          <w:lang w:val="en-GB"/>
        </w:rPr>
      </w:pPr>
      <w:proofErr w:type="spellStart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Catalog</w:t>
      </w:r>
      <w:proofErr w:type="spellEnd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 xml:space="preserve"> release: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> 10/30/2025</w:t>
      </w:r>
    </w:p>
    <w:p w14:paraId="4C8D7D4E" w14:textId="77777777" w:rsidR="00315136" w:rsidRPr="007B7AF7" w:rsidRDefault="00315136" w:rsidP="00315136">
      <w:pPr>
        <w:pStyle w:val="NoSpacing"/>
        <w:numPr>
          <w:ilvl w:val="0"/>
          <w:numId w:val="16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Awards sent by: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> 12/31/2025</w:t>
      </w:r>
    </w:p>
    <w:p w14:paraId="6B0CE546" w14:textId="77777777" w:rsidR="00315136" w:rsidRPr="007B7AF7" w:rsidRDefault="00315136" w:rsidP="00315136">
      <w:pPr>
        <w:pStyle w:val="NoSpacing"/>
        <w:ind w:left="720"/>
        <w:rPr>
          <w:rFonts w:ascii="Square721 BT" w:hAnsi="Square721 BT" w:cstheme="minorHAnsi"/>
          <w:sz w:val="24"/>
          <w:szCs w:val="24"/>
          <w:lang w:val="en-GB"/>
        </w:rPr>
      </w:pPr>
    </w:p>
    <w:p w14:paraId="68C49EF8" w14:textId="77777777" w:rsidR="00315136" w:rsidRPr="007B7AF7" w:rsidRDefault="00315136" w:rsidP="00315136">
      <w:pPr>
        <w:pStyle w:val="NoSpacing"/>
        <w:ind w:left="720"/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Exhibition:</w:t>
      </w:r>
      <w:r>
        <w:rPr>
          <w:rFonts w:ascii="Square721 BT" w:hAnsi="Square721 BT" w:cstheme="minorHAnsi"/>
          <w:sz w:val="24"/>
          <w:szCs w:val="24"/>
          <w:lang w:val="en-GB"/>
        </w:rPr>
        <w:t xml:space="preserve">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Šimanovci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– 11/09/2025</w:t>
      </w:r>
    </w:p>
    <w:p w14:paraId="6B5CBFF4" w14:textId="77777777" w:rsidR="00315136" w:rsidRPr="00315136" w:rsidRDefault="00315136" w:rsidP="00315136">
      <w:pPr>
        <w:rPr>
          <w:rFonts w:ascii="Square721 BT" w:hAnsi="Square721 BT" w:cstheme="minorHAnsi"/>
          <w:sz w:val="24"/>
          <w:szCs w:val="24"/>
        </w:rPr>
      </w:pPr>
    </w:p>
    <w:p w14:paraId="183D4DDB" w14:textId="018E0D9B" w:rsidR="002C4328" w:rsidRPr="00315136" w:rsidRDefault="00AC5DFB" w:rsidP="002C4328">
      <w:pPr>
        <w:rPr>
          <w:rFonts w:ascii="Square721 BT" w:hAnsi="Square721 BT" w:cstheme="minorHAnsi"/>
          <w:b/>
          <w:sz w:val="28"/>
          <w:szCs w:val="28"/>
        </w:rPr>
      </w:pPr>
      <w:r w:rsidRPr="00315136">
        <w:rPr>
          <w:rFonts w:ascii="Square721 BT" w:hAnsi="Square721 BT" w:cstheme="minorHAnsi"/>
          <w:b/>
          <w:sz w:val="28"/>
          <w:szCs w:val="28"/>
        </w:rPr>
        <w:t>ŽIRI</w:t>
      </w:r>
      <w:r w:rsidR="00315136" w:rsidRPr="00315136">
        <w:rPr>
          <w:rFonts w:ascii="Square721 BT" w:hAnsi="Square721 BT" w:cstheme="minorHAnsi"/>
          <w:b/>
          <w:sz w:val="28"/>
          <w:szCs w:val="28"/>
        </w:rPr>
        <w:t xml:space="preserve"> / JURY</w:t>
      </w:r>
    </w:p>
    <w:p w14:paraId="6675B829" w14:textId="3BA7A3E7" w:rsidR="00FF61B6" w:rsidRPr="00CC20AF" w:rsidRDefault="00E6487C" w:rsidP="00FF61B6">
      <w:pPr>
        <w:pStyle w:val="ListParagraph"/>
        <w:numPr>
          <w:ilvl w:val="0"/>
          <w:numId w:val="4"/>
        </w:numPr>
        <w:rPr>
          <w:rFonts w:ascii="Square721 BT" w:hAnsi="Square721 BT" w:cstheme="minorHAnsi"/>
          <w:sz w:val="24"/>
          <w:szCs w:val="24"/>
        </w:rPr>
      </w:pPr>
      <w:bookmarkStart w:id="2" w:name="_Hlk188982771"/>
      <w:r>
        <w:rPr>
          <w:rFonts w:ascii="Square721 BT" w:hAnsi="Square721 BT" w:cstheme="minorHAnsi"/>
          <w:sz w:val="24"/>
          <w:szCs w:val="24"/>
        </w:rPr>
        <w:t>Ivan Stojanović</w:t>
      </w:r>
      <w:r w:rsidR="00FF61B6" w:rsidRPr="00CC20AF">
        <w:rPr>
          <w:rFonts w:ascii="Square721 BT" w:hAnsi="Square721 BT" w:cstheme="minorHAnsi"/>
          <w:sz w:val="24"/>
          <w:szCs w:val="24"/>
        </w:rPr>
        <w:t xml:space="preserve">, EFIAP, </w:t>
      </w:r>
      <w:r w:rsidR="00FF61B6">
        <w:rPr>
          <w:rFonts w:ascii="Square721 BT" w:hAnsi="Square721 BT" w:cstheme="minorHAnsi"/>
          <w:sz w:val="24"/>
          <w:szCs w:val="24"/>
        </w:rPr>
        <w:t>K</w:t>
      </w:r>
      <w:r w:rsidR="00FF61B6" w:rsidRPr="00CC20AF">
        <w:rPr>
          <w:rFonts w:ascii="Square721 BT" w:hAnsi="Square721 BT" w:cstheme="minorHAnsi"/>
          <w:sz w:val="24"/>
          <w:szCs w:val="24"/>
        </w:rPr>
        <w:t xml:space="preserve">MF FSS </w:t>
      </w:r>
      <w:bookmarkEnd w:id="2"/>
      <w:r w:rsidR="00FF61B6" w:rsidRPr="00CC20AF">
        <w:rPr>
          <w:rFonts w:ascii="Square721 BT" w:hAnsi="Square721 BT" w:cstheme="minorHAnsi"/>
          <w:sz w:val="24"/>
          <w:szCs w:val="24"/>
        </w:rPr>
        <w:t xml:space="preserve">- </w:t>
      </w:r>
      <w:r w:rsidR="00FF61B6">
        <w:rPr>
          <w:rFonts w:ascii="Square721 BT" w:hAnsi="Square721 BT" w:cstheme="minorHAnsi"/>
          <w:sz w:val="24"/>
          <w:szCs w:val="24"/>
        </w:rPr>
        <w:t>Srbija</w:t>
      </w:r>
    </w:p>
    <w:p w14:paraId="4D26DE13" w14:textId="216353CD" w:rsidR="00FF61B6" w:rsidRPr="00CC20AF" w:rsidRDefault="00E6487C" w:rsidP="00FF61B6">
      <w:pPr>
        <w:pStyle w:val="ListParagraph"/>
        <w:numPr>
          <w:ilvl w:val="0"/>
          <w:numId w:val="4"/>
        </w:numPr>
        <w:rPr>
          <w:rFonts w:ascii="Square721 BT" w:hAnsi="Square721 BT" w:cstheme="minorHAnsi"/>
          <w:sz w:val="24"/>
          <w:szCs w:val="24"/>
        </w:rPr>
      </w:pPr>
      <w:r>
        <w:rPr>
          <w:rFonts w:ascii="Square721 BT" w:hAnsi="Square721 BT" w:cstheme="minorHAnsi"/>
          <w:sz w:val="24"/>
          <w:szCs w:val="24"/>
        </w:rPr>
        <w:t>Marko Raković</w:t>
      </w:r>
      <w:r w:rsidR="00FF61B6" w:rsidRPr="00CC20AF">
        <w:rPr>
          <w:rFonts w:ascii="Square721 BT" w:hAnsi="Square721 BT" w:cstheme="minorHAnsi"/>
          <w:sz w:val="24"/>
          <w:szCs w:val="24"/>
        </w:rPr>
        <w:t xml:space="preserve"> </w:t>
      </w:r>
      <w:r w:rsidR="00887AA1">
        <w:rPr>
          <w:rFonts w:ascii="Square721 BT" w:hAnsi="Square721 BT" w:cstheme="minorHAnsi"/>
          <w:sz w:val="24"/>
          <w:szCs w:val="24"/>
        </w:rPr>
        <w:t>–</w:t>
      </w:r>
      <w:r w:rsidR="00FF61B6" w:rsidRPr="00CC20AF">
        <w:rPr>
          <w:rFonts w:ascii="Square721 BT" w:hAnsi="Square721 BT" w:cstheme="minorHAnsi"/>
          <w:sz w:val="24"/>
          <w:szCs w:val="24"/>
        </w:rPr>
        <w:t xml:space="preserve"> </w:t>
      </w:r>
      <w:r>
        <w:rPr>
          <w:rFonts w:ascii="Square721 BT" w:hAnsi="Square721 BT" w:cstheme="minorHAnsi"/>
          <w:sz w:val="24"/>
          <w:szCs w:val="24"/>
        </w:rPr>
        <w:t>Srbija</w:t>
      </w:r>
    </w:p>
    <w:p w14:paraId="67226F4B" w14:textId="7C9E6C73" w:rsidR="00FF61B6" w:rsidRDefault="007008B8" w:rsidP="00FF61B6">
      <w:pPr>
        <w:pStyle w:val="ListParagraph"/>
        <w:numPr>
          <w:ilvl w:val="0"/>
          <w:numId w:val="4"/>
        </w:numPr>
        <w:rPr>
          <w:rFonts w:ascii="Square721 BT" w:hAnsi="Square721 BT" w:cstheme="minorHAnsi"/>
          <w:sz w:val="24"/>
          <w:szCs w:val="24"/>
        </w:rPr>
      </w:pPr>
      <w:r>
        <w:rPr>
          <w:rFonts w:ascii="Square721 BT" w:hAnsi="Square721 BT" w:cs="Calibri"/>
          <w:sz w:val="24"/>
          <w:szCs w:val="24"/>
          <w:lang w:val="sr-Latn-BA"/>
        </w:rPr>
        <w:t>Vojo Pešterac</w:t>
      </w:r>
      <w:r w:rsidR="00FF61B6" w:rsidRPr="00CC20AF">
        <w:rPr>
          <w:rFonts w:ascii="Square721 BT" w:hAnsi="Square721 BT" w:cstheme="minorHAnsi"/>
          <w:sz w:val="24"/>
          <w:szCs w:val="24"/>
        </w:rPr>
        <w:t xml:space="preserve">, </w:t>
      </w:r>
      <w:r w:rsidR="00887AA1">
        <w:rPr>
          <w:rFonts w:ascii="Square721 BT" w:hAnsi="Square721 BT" w:cstheme="minorHAnsi"/>
          <w:sz w:val="24"/>
          <w:szCs w:val="24"/>
        </w:rPr>
        <w:t>EFIAP</w:t>
      </w:r>
      <w:r>
        <w:rPr>
          <w:rFonts w:ascii="Square721 BT" w:hAnsi="Square721 BT" w:cstheme="minorHAnsi"/>
          <w:sz w:val="24"/>
          <w:szCs w:val="24"/>
        </w:rPr>
        <w:t xml:space="preserve"> D3</w:t>
      </w:r>
      <w:r w:rsidR="00E6487C">
        <w:rPr>
          <w:rFonts w:ascii="Square721 BT" w:hAnsi="Square721 BT" w:cstheme="minorHAnsi"/>
          <w:sz w:val="24"/>
          <w:szCs w:val="24"/>
        </w:rPr>
        <w:t>, MF FSS</w:t>
      </w:r>
      <w:r w:rsidR="00FF61B6" w:rsidRPr="00CC20AF">
        <w:rPr>
          <w:rFonts w:ascii="Square721 BT" w:hAnsi="Square721 BT" w:cstheme="minorHAnsi"/>
          <w:sz w:val="24"/>
          <w:szCs w:val="24"/>
        </w:rPr>
        <w:t xml:space="preserve"> </w:t>
      </w:r>
      <w:r w:rsidR="00FF61B6">
        <w:rPr>
          <w:rFonts w:ascii="Square721 BT" w:hAnsi="Square721 BT" w:cstheme="minorHAnsi"/>
          <w:sz w:val="24"/>
          <w:szCs w:val="24"/>
        </w:rPr>
        <w:t>–</w:t>
      </w:r>
      <w:r w:rsidR="00FF61B6" w:rsidRPr="00CC20AF">
        <w:rPr>
          <w:rFonts w:ascii="Square721 BT" w:hAnsi="Square721 BT" w:cstheme="minorHAnsi"/>
          <w:sz w:val="24"/>
          <w:szCs w:val="24"/>
        </w:rPr>
        <w:t xml:space="preserve"> </w:t>
      </w:r>
      <w:r w:rsidR="00E6487C">
        <w:rPr>
          <w:rFonts w:ascii="Square721 BT" w:hAnsi="Square721 BT" w:cstheme="minorHAnsi"/>
          <w:sz w:val="24"/>
          <w:szCs w:val="24"/>
        </w:rPr>
        <w:t>Srbija</w:t>
      </w:r>
    </w:p>
    <w:p w14:paraId="6E2AB2D6" w14:textId="77777777" w:rsidR="003941F9" w:rsidRDefault="003941F9" w:rsidP="003941F9">
      <w:pPr>
        <w:pStyle w:val="ListParagraph"/>
        <w:ind w:left="1080"/>
        <w:rPr>
          <w:rFonts w:ascii="Square721 BT" w:hAnsi="Square721 BT" w:cstheme="minorHAnsi"/>
          <w:sz w:val="24"/>
          <w:szCs w:val="24"/>
        </w:rPr>
      </w:pPr>
    </w:p>
    <w:p w14:paraId="17A6DD46" w14:textId="3C44CE74" w:rsidR="00315136" w:rsidRPr="00315136" w:rsidRDefault="003941F9" w:rsidP="00315136">
      <w:pPr>
        <w:pStyle w:val="ListParagraph"/>
        <w:numPr>
          <w:ilvl w:val="0"/>
          <w:numId w:val="15"/>
        </w:numPr>
        <w:rPr>
          <w:rFonts w:ascii="Square721 BT" w:hAnsi="Square721 BT" w:cstheme="minorHAnsi"/>
          <w:sz w:val="24"/>
          <w:szCs w:val="24"/>
        </w:rPr>
      </w:pPr>
      <w:r>
        <w:rPr>
          <w:rFonts w:ascii="Square721 BT" w:hAnsi="Square721 BT" w:cstheme="minorHAnsi"/>
          <w:sz w:val="24"/>
          <w:szCs w:val="24"/>
        </w:rPr>
        <w:t xml:space="preserve">Delegat ispred foto saveza Srbije je: </w:t>
      </w:r>
      <w:r w:rsidR="00E6487C">
        <w:rPr>
          <w:rFonts w:ascii="Square721 BT" w:hAnsi="Square721 BT" w:cstheme="minorHAnsi"/>
          <w:sz w:val="24"/>
          <w:szCs w:val="24"/>
        </w:rPr>
        <w:t>Milan Marković</w:t>
      </w:r>
    </w:p>
    <w:p w14:paraId="7E613190" w14:textId="1D2AE094" w:rsidR="00315136" w:rsidRPr="007B7AF7" w:rsidRDefault="00E6487C" w:rsidP="00315136">
      <w:pPr>
        <w:pStyle w:val="NoSpacing"/>
        <w:numPr>
          <w:ilvl w:val="0"/>
          <w:numId w:val="38"/>
        </w:numPr>
        <w:rPr>
          <w:rFonts w:ascii="Square721 BT" w:hAnsi="Square721 BT" w:cstheme="minorHAnsi"/>
          <w:sz w:val="24"/>
          <w:szCs w:val="24"/>
          <w:lang w:val="en-GB"/>
        </w:rPr>
      </w:pPr>
      <w:r>
        <w:rPr>
          <w:rFonts w:ascii="Square721 BT" w:hAnsi="Square721 BT" w:cstheme="minorHAnsi"/>
          <w:sz w:val="24"/>
          <w:szCs w:val="24"/>
          <w:lang w:val="en-GB"/>
        </w:rPr>
        <w:t>Ivan Stojanovic</w:t>
      </w:r>
      <w:r w:rsidR="00315136" w:rsidRPr="007B7AF7">
        <w:rPr>
          <w:rFonts w:ascii="Square721 BT" w:hAnsi="Square721 BT" w:cstheme="minorHAnsi"/>
          <w:sz w:val="24"/>
          <w:szCs w:val="24"/>
          <w:lang w:val="en-GB"/>
        </w:rPr>
        <w:t>, EFIAP, KMF FSS – Serbia</w:t>
      </w:r>
    </w:p>
    <w:p w14:paraId="71B768C8" w14:textId="2BB70F22" w:rsidR="00315136" w:rsidRPr="007B7AF7" w:rsidRDefault="00E6487C" w:rsidP="00315136">
      <w:pPr>
        <w:pStyle w:val="NoSpacing"/>
        <w:numPr>
          <w:ilvl w:val="0"/>
          <w:numId w:val="38"/>
        </w:numPr>
        <w:rPr>
          <w:rFonts w:ascii="Square721 BT" w:hAnsi="Square721 BT" w:cstheme="minorHAnsi"/>
          <w:sz w:val="24"/>
          <w:szCs w:val="24"/>
          <w:lang w:val="en-GB"/>
        </w:rPr>
      </w:pPr>
      <w:r>
        <w:rPr>
          <w:rFonts w:ascii="Square721 BT" w:hAnsi="Square721 BT" w:cstheme="minorHAnsi"/>
          <w:sz w:val="24"/>
          <w:szCs w:val="24"/>
          <w:lang w:val="en-GB"/>
        </w:rPr>
        <w:t xml:space="preserve">Marko Rakovic </w:t>
      </w:r>
      <w:r w:rsidR="00315136" w:rsidRPr="007B7AF7">
        <w:rPr>
          <w:rFonts w:ascii="Square721 BT" w:hAnsi="Square721 BT" w:cstheme="minorHAnsi"/>
          <w:sz w:val="24"/>
          <w:szCs w:val="24"/>
          <w:lang w:val="en-GB"/>
        </w:rPr>
        <w:t xml:space="preserve">– </w:t>
      </w:r>
      <w:r>
        <w:rPr>
          <w:rFonts w:ascii="Square721 BT" w:hAnsi="Square721 BT" w:cstheme="minorHAnsi"/>
          <w:sz w:val="24"/>
          <w:szCs w:val="24"/>
          <w:lang w:val="en-GB"/>
        </w:rPr>
        <w:t>Serbia</w:t>
      </w:r>
    </w:p>
    <w:p w14:paraId="243BAA15" w14:textId="0427EDBB" w:rsidR="00315136" w:rsidRDefault="007008B8" w:rsidP="00315136">
      <w:pPr>
        <w:pStyle w:val="NoSpacing"/>
        <w:numPr>
          <w:ilvl w:val="0"/>
          <w:numId w:val="38"/>
        </w:numPr>
        <w:rPr>
          <w:rFonts w:ascii="Square721 BT" w:hAnsi="Square721 BT" w:cstheme="minorHAnsi"/>
          <w:sz w:val="24"/>
          <w:szCs w:val="24"/>
          <w:lang w:val="en-GB"/>
        </w:rPr>
      </w:pPr>
      <w:r>
        <w:rPr>
          <w:rFonts w:ascii="Square721 BT" w:hAnsi="Square721 BT" w:cstheme="minorHAnsi"/>
          <w:sz w:val="24"/>
          <w:szCs w:val="24"/>
          <w:lang w:val="en-GB"/>
        </w:rPr>
        <w:t xml:space="preserve">Vojo </w:t>
      </w:r>
      <w:proofErr w:type="spellStart"/>
      <w:r>
        <w:rPr>
          <w:rFonts w:ascii="Square721 BT" w:hAnsi="Square721 BT" w:cstheme="minorHAnsi"/>
          <w:sz w:val="24"/>
          <w:szCs w:val="24"/>
          <w:lang w:val="en-GB"/>
        </w:rPr>
        <w:t>Pešterac</w:t>
      </w:r>
      <w:proofErr w:type="spellEnd"/>
      <w:r w:rsidR="00315136" w:rsidRPr="007B7AF7">
        <w:rPr>
          <w:rFonts w:ascii="Square721 BT" w:hAnsi="Square721 BT" w:cstheme="minorHAnsi"/>
          <w:sz w:val="24"/>
          <w:szCs w:val="24"/>
          <w:lang w:val="en-GB"/>
        </w:rPr>
        <w:t>, EFIAP</w:t>
      </w:r>
      <w:r>
        <w:rPr>
          <w:rFonts w:ascii="Square721 BT" w:hAnsi="Square721 BT" w:cstheme="minorHAnsi"/>
          <w:sz w:val="24"/>
          <w:szCs w:val="24"/>
          <w:lang w:val="en-GB"/>
        </w:rPr>
        <w:t xml:space="preserve"> D3</w:t>
      </w:r>
      <w:r w:rsidR="00E6487C">
        <w:rPr>
          <w:rFonts w:ascii="Square721 BT" w:hAnsi="Square721 BT" w:cstheme="minorHAnsi"/>
          <w:sz w:val="24"/>
          <w:szCs w:val="24"/>
          <w:lang w:val="en-GB"/>
        </w:rPr>
        <w:t>, MF FSS</w:t>
      </w:r>
      <w:r w:rsidR="00315136" w:rsidRPr="007B7AF7">
        <w:rPr>
          <w:rFonts w:ascii="Square721 BT" w:hAnsi="Square721 BT" w:cstheme="minorHAnsi"/>
          <w:sz w:val="24"/>
          <w:szCs w:val="24"/>
          <w:lang w:val="en-GB"/>
        </w:rPr>
        <w:t xml:space="preserve"> – </w:t>
      </w:r>
      <w:r w:rsidR="00E6487C">
        <w:rPr>
          <w:rFonts w:ascii="Square721 BT" w:hAnsi="Square721 BT" w:cstheme="minorHAnsi"/>
          <w:sz w:val="24"/>
          <w:szCs w:val="24"/>
          <w:lang w:val="en-GB"/>
        </w:rPr>
        <w:t>Serbia</w:t>
      </w:r>
    </w:p>
    <w:p w14:paraId="1FF8B0FC" w14:textId="77777777" w:rsidR="00315136" w:rsidRPr="007B7AF7" w:rsidRDefault="00315136" w:rsidP="00315136">
      <w:pPr>
        <w:pStyle w:val="NoSpacing"/>
        <w:ind w:left="720"/>
        <w:rPr>
          <w:rFonts w:ascii="Square721 BT" w:hAnsi="Square721 BT" w:cstheme="minorHAnsi"/>
          <w:sz w:val="24"/>
          <w:szCs w:val="24"/>
          <w:lang w:val="en-GB"/>
        </w:rPr>
      </w:pPr>
    </w:p>
    <w:p w14:paraId="720CE3E8" w14:textId="14533D68" w:rsidR="00315136" w:rsidRPr="00315136" w:rsidRDefault="00315136" w:rsidP="00315136">
      <w:pPr>
        <w:pStyle w:val="NoSpacing"/>
        <w:numPr>
          <w:ilvl w:val="0"/>
          <w:numId w:val="15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FSS Delegate: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> </w:t>
      </w:r>
      <w:r w:rsidR="00E6487C">
        <w:rPr>
          <w:rFonts w:ascii="Square721 BT" w:hAnsi="Square721 BT" w:cstheme="minorHAnsi"/>
          <w:sz w:val="24"/>
          <w:szCs w:val="24"/>
          <w:lang w:val="en-GB"/>
        </w:rPr>
        <w:t>Milan Markovic</w:t>
      </w:r>
    </w:p>
    <w:p w14:paraId="3F9E42CF" w14:textId="47A46A58" w:rsidR="002C4328" w:rsidRPr="00FF61B6" w:rsidRDefault="002C4328" w:rsidP="00853B5A">
      <w:pPr>
        <w:pStyle w:val="NoSpacing"/>
        <w:rPr>
          <w:rFonts w:ascii="Square721 BT" w:hAnsi="Square721 BT"/>
          <w:sz w:val="24"/>
          <w:szCs w:val="24"/>
        </w:rPr>
      </w:pPr>
    </w:p>
    <w:p w14:paraId="7A296D47" w14:textId="0E95531F" w:rsidR="002C4328" w:rsidRPr="00315136" w:rsidRDefault="00AC5DFB" w:rsidP="002C4328">
      <w:pPr>
        <w:rPr>
          <w:rFonts w:ascii="Square721 BT" w:hAnsi="Square721 BT" w:cstheme="minorHAnsi"/>
          <w:b/>
          <w:sz w:val="24"/>
          <w:szCs w:val="24"/>
        </w:rPr>
      </w:pPr>
      <w:r w:rsidRPr="00315136">
        <w:rPr>
          <w:rFonts w:ascii="Square721 BT" w:hAnsi="Square721 BT" w:cstheme="minorHAnsi"/>
          <w:b/>
          <w:sz w:val="28"/>
          <w:szCs w:val="28"/>
        </w:rPr>
        <w:t>NAGRADE</w:t>
      </w:r>
      <w:r w:rsidR="00315136" w:rsidRPr="00315136">
        <w:rPr>
          <w:rFonts w:ascii="Square721 BT" w:hAnsi="Square721 BT" w:cstheme="minorHAnsi"/>
          <w:b/>
          <w:sz w:val="28"/>
          <w:szCs w:val="28"/>
        </w:rPr>
        <w:t xml:space="preserve"> / AWARDS</w:t>
      </w:r>
    </w:p>
    <w:p w14:paraId="225231E8" w14:textId="200383E4" w:rsidR="002C4328" w:rsidRPr="00FF61B6" w:rsidRDefault="000E7376" w:rsidP="002C4328">
      <w:pPr>
        <w:rPr>
          <w:rFonts w:ascii="Square721 BT" w:hAnsi="Square721 BT" w:cstheme="minorHAnsi"/>
          <w:sz w:val="24"/>
          <w:szCs w:val="24"/>
        </w:rPr>
      </w:pPr>
      <w:r>
        <w:rPr>
          <w:rFonts w:ascii="Square721 BT" w:hAnsi="Square721 BT"/>
          <w:b/>
          <w:bCs/>
          <w:sz w:val="24"/>
          <w:szCs w:val="24"/>
        </w:rPr>
        <w:t>Rustika</w:t>
      </w:r>
      <w:r w:rsidR="00887AA1">
        <w:rPr>
          <w:rFonts w:ascii="Square721 BT" w:hAnsi="Square721 BT"/>
          <w:b/>
          <w:bCs/>
          <w:sz w:val="24"/>
          <w:szCs w:val="24"/>
        </w:rPr>
        <w:t xml:space="preserve"> 2025</w:t>
      </w:r>
      <w:r w:rsidR="001124FC" w:rsidRPr="00FF61B6">
        <w:rPr>
          <w:rFonts w:ascii="Square721 BT" w:hAnsi="Square721 BT" w:cstheme="minorHAnsi"/>
          <w:sz w:val="24"/>
          <w:szCs w:val="24"/>
        </w:rPr>
        <w:t xml:space="preserve"> – </w:t>
      </w:r>
      <w:r w:rsidR="003941F9">
        <w:rPr>
          <w:rFonts w:ascii="Square721 BT" w:hAnsi="Square721 BT" w:cstheme="minorHAnsi"/>
          <w:sz w:val="24"/>
          <w:szCs w:val="24"/>
        </w:rPr>
        <w:t xml:space="preserve">Ukupno se dodjeljuje </w:t>
      </w:r>
      <w:r w:rsidR="00226614">
        <w:rPr>
          <w:rFonts w:ascii="Square721 BT" w:hAnsi="Square721 BT" w:cstheme="minorHAnsi"/>
          <w:sz w:val="24"/>
          <w:szCs w:val="24"/>
        </w:rPr>
        <w:t>50</w:t>
      </w:r>
      <w:r w:rsidR="003941F9">
        <w:rPr>
          <w:rFonts w:ascii="Square721 BT" w:hAnsi="Square721 BT" w:cstheme="minorHAnsi"/>
          <w:sz w:val="24"/>
          <w:szCs w:val="24"/>
        </w:rPr>
        <w:t xml:space="preserve"> nagrada od čega 2</w:t>
      </w:r>
      <w:r w:rsidR="00226614">
        <w:rPr>
          <w:rFonts w:ascii="Square721 BT" w:hAnsi="Square721 BT" w:cstheme="minorHAnsi"/>
          <w:sz w:val="24"/>
          <w:szCs w:val="24"/>
        </w:rPr>
        <w:t>1</w:t>
      </w:r>
      <w:r w:rsidR="003941F9">
        <w:rPr>
          <w:rFonts w:ascii="Square721 BT" w:hAnsi="Square721 BT" w:cstheme="minorHAnsi"/>
          <w:sz w:val="24"/>
          <w:szCs w:val="24"/>
        </w:rPr>
        <w:t xml:space="preserve"> nagrade su medalje a </w:t>
      </w:r>
      <w:r w:rsidR="00226614">
        <w:rPr>
          <w:rFonts w:ascii="Square721 BT" w:hAnsi="Square721 BT" w:cstheme="minorHAnsi"/>
          <w:sz w:val="24"/>
          <w:szCs w:val="24"/>
        </w:rPr>
        <w:t>29</w:t>
      </w:r>
      <w:r w:rsidR="003941F9">
        <w:rPr>
          <w:rFonts w:ascii="Square721 BT" w:hAnsi="Square721 BT" w:cstheme="minorHAnsi"/>
          <w:sz w:val="24"/>
          <w:szCs w:val="24"/>
        </w:rPr>
        <w:t xml:space="preserve"> nagrada su diplome i riboni. Dodjeljuju se sledeće nagrade:</w:t>
      </w:r>
    </w:p>
    <w:p w14:paraId="7DEDD998" w14:textId="0EF68795" w:rsidR="000E7376" w:rsidRDefault="00E6487C" w:rsidP="000E7376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bookmarkStart w:id="3" w:name="_Hlk188982864"/>
      <w:bookmarkStart w:id="4" w:name="_Hlk171093791"/>
      <w:r>
        <w:rPr>
          <w:rFonts w:ascii="Square721 BT" w:hAnsi="Square721 BT"/>
          <w:sz w:val="24"/>
          <w:szCs w:val="24"/>
        </w:rPr>
        <w:t>1</w:t>
      </w:r>
      <w:r w:rsidR="000E7376" w:rsidRPr="00515F5D">
        <w:rPr>
          <w:rFonts w:ascii="Square721 BT" w:hAnsi="Square721 BT"/>
          <w:sz w:val="24"/>
          <w:szCs w:val="24"/>
        </w:rPr>
        <w:t xml:space="preserve">x </w:t>
      </w:r>
      <w:r w:rsidR="000E7376">
        <w:rPr>
          <w:rFonts w:ascii="Square721 BT" w:hAnsi="Square721 BT"/>
          <w:sz w:val="24"/>
          <w:szCs w:val="24"/>
        </w:rPr>
        <w:t>FSS</w:t>
      </w:r>
      <w:r w:rsidR="000E7376" w:rsidRPr="00515F5D">
        <w:rPr>
          <w:rFonts w:ascii="Square721 BT" w:hAnsi="Square721 BT"/>
          <w:sz w:val="24"/>
          <w:szCs w:val="24"/>
        </w:rPr>
        <w:t xml:space="preserve"> </w:t>
      </w:r>
      <w:r w:rsidR="000E7376">
        <w:rPr>
          <w:rFonts w:ascii="Square721 BT" w:hAnsi="Square721 BT"/>
          <w:sz w:val="24"/>
          <w:szCs w:val="24"/>
        </w:rPr>
        <w:t>Zlatna</w:t>
      </w:r>
      <w:r w:rsidR="000E7376" w:rsidRPr="00515F5D">
        <w:rPr>
          <w:rFonts w:ascii="Square721 BT" w:hAnsi="Square721 BT"/>
          <w:sz w:val="24"/>
          <w:szCs w:val="24"/>
        </w:rPr>
        <w:t xml:space="preserve"> Medal</w:t>
      </w:r>
      <w:r w:rsidR="000E7376">
        <w:rPr>
          <w:rFonts w:ascii="Square721 BT" w:hAnsi="Square721 BT"/>
          <w:sz w:val="24"/>
          <w:szCs w:val="24"/>
        </w:rPr>
        <w:t>ja</w:t>
      </w:r>
    </w:p>
    <w:p w14:paraId="28C1A005" w14:textId="26D476F2" w:rsidR="000E7376" w:rsidRDefault="00E6487C" w:rsidP="000E7376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lastRenderedPageBreak/>
        <w:t>1</w:t>
      </w:r>
      <w:r w:rsidR="000E7376" w:rsidRPr="00515F5D">
        <w:rPr>
          <w:rFonts w:ascii="Square721 BT" w:hAnsi="Square721 BT"/>
          <w:sz w:val="24"/>
          <w:szCs w:val="24"/>
        </w:rPr>
        <w:t xml:space="preserve">x </w:t>
      </w:r>
      <w:r w:rsidR="000E7376">
        <w:rPr>
          <w:rFonts w:ascii="Square721 BT" w:hAnsi="Square721 BT"/>
          <w:sz w:val="24"/>
          <w:szCs w:val="24"/>
        </w:rPr>
        <w:t>FSS</w:t>
      </w:r>
      <w:r w:rsidR="000E7376" w:rsidRPr="00515F5D">
        <w:rPr>
          <w:rFonts w:ascii="Square721 BT" w:hAnsi="Square721 BT"/>
          <w:sz w:val="24"/>
          <w:szCs w:val="24"/>
        </w:rPr>
        <w:t xml:space="preserve"> </w:t>
      </w:r>
      <w:r w:rsidR="000E7376">
        <w:rPr>
          <w:rFonts w:ascii="Square721 BT" w:hAnsi="Square721 BT"/>
          <w:sz w:val="24"/>
          <w:szCs w:val="24"/>
        </w:rPr>
        <w:t>Srebrna Medalja</w:t>
      </w:r>
    </w:p>
    <w:p w14:paraId="211A0255" w14:textId="23AEE14B" w:rsidR="000E7376" w:rsidRPr="000E7376" w:rsidRDefault="00E6487C" w:rsidP="000E7376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1</w:t>
      </w:r>
      <w:r w:rsidR="000E7376" w:rsidRPr="00515F5D">
        <w:rPr>
          <w:rFonts w:ascii="Square721 BT" w:hAnsi="Square721 BT"/>
          <w:sz w:val="24"/>
          <w:szCs w:val="24"/>
        </w:rPr>
        <w:t xml:space="preserve">x </w:t>
      </w:r>
      <w:r w:rsidR="000E7376">
        <w:rPr>
          <w:rFonts w:ascii="Square721 BT" w:hAnsi="Square721 BT"/>
          <w:sz w:val="24"/>
          <w:szCs w:val="24"/>
        </w:rPr>
        <w:t>FSS</w:t>
      </w:r>
      <w:r w:rsidR="000E7376" w:rsidRPr="00515F5D">
        <w:rPr>
          <w:rFonts w:ascii="Square721 BT" w:hAnsi="Square721 BT"/>
          <w:sz w:val="24"/>
          <w:szCs w:val="24"/>
        </w:rPr>
        <w:t xml:space="preserve"> </w:t>
      </w:r>
      <w:r w:rsidR="000E7376">
        <w:rPr>
          <w:rFonts w:ascii="Square721 BT" w:hAnsi="Square721 BT"/>
          <w:sz w:val="24"/>
          <w:szCs w:val="24"/>
        </w:rPr>
        <w:t>Bronzana Medalja</w:t>
      </w:r>
    </w:p>
    <w:p w14:paraId="7CBB34BE" w14:textId="02235900" w:rsidR="000E7376" w:rsidRDefault="000E7376" w:rsidP="00887AA1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2</w:t>
      </w:r>
      <w:r w:rsidR="00887AA1" w:rsidRPr="00515F5D">
        <w:rPr>
          <w:rFonts w:ascii="Square721 BT" w:hAnsi="Square721 BT"/>
          <w:sz w:val="24"/>
          <w:szCs w:val="24"/>
        </w:rPr>
        <w:t xml:space="preserve">x PBA </w:t>
      </w:r>
      <w:r>
        <w:rPr>
          <w:rFonts w:ascii="Square721 BT" w:hAnsi="Square721 BT"/>
          <w:sz w:val="24"/>
          <w:szCs w:val="24"/>
        </w:rPr>
        <w:t>Zlatna</w:t>
      </w:r>
      <w:r w:rsidR="00887AA1" w:rsidRPr="00515F5D">
        <w:rPr>
          <w:rFonts w:ascii="Square721 BT" w:hAnsi="Square721 BT"/>
          <w:sz w:val="24"/>
          <w:szCs w:val="24"/>
        </w:rPr>
        <w:t xml:space="preserve"> Medal</w:t>
      </w:r>
      <w:r>
        <w:rPr>
          <w:rFonts w:ascii="Square721 BT" w:hAnsi="Square721 BT"/>
          <w:sz w:val="24"/>
          <w:szCs w:val="24"/>
        </w:rPr>
        <w:t>ja</w:t>
      </w:r>
    </w:p>
    <w:p w14:paraId="165C4117" w14:textId="7FF8C730" w:rsidR="00887AA1" w:rsidRDefault="000E7376" w:rsidP="00887AA1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2</w:t>
      </w:r>
      <w:r w:rsidRPr="00515F5D">
        <w:rPr>
          <w:rFonts w:ascii="Square721 BT" w:hAnsi="Square721 BT"/>
          <w:sz w:val="24"/>
          <w:szCs w:val="24"/>
        </w:rPr>
        <w:t xml:space="preserve">x PBA </w:t>
      </w:r>
      <w:r>
        <w:rPr>
          <w:rFonts w:ascii="Square721 BT" w:hAnsi="Square721 BT"/>
          <w:sz w:val="24"/>
          <w:szCs w:val="24"/>
        </w:rPr>
        <w:t>Srebrna Medalja</w:t>
      </w:r>
    </w:p>
    <w:p w14:paraId="6C39D363" w14:textId="5E48027B" w:rsidR="00887AA1" w:rsidRDefault="000E7376" w:rsidP="000E7376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2</w:t>
      </w:r>
      <w:r w:rsidRPr="00515F5D">
        <w:rPr>
          <w:rFonts w:ascii="Square721 BT" w:hAnsi="Square721 BT"/>
          <w:sz w:val="24"/>
          <w:szCs w:val="24"/>
        </w:rPr>
        <w:t xml:space="preserve">x PBA </w:t>
      </w:r>
      <w:r>
        <w:rPr>
          <w:rFonts w:ascii="Square721 BT" w:hAnsi="Square721 BT"/>
          <w:sz w:val="24"/>
          <w:szCs w:val="24"/>
        </w:rPr>
        <w:t>Bronzana Medalja</w:t>
      </w:r>
    </w:p>
    <w:p w14:paraId="66131542" w14:textId="5A8406AD" w:rsidR="000E7376" w:rsidRDefault="000E7376" w:rsidP="000E7376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2</w:t>
      </w:r>
      <w:r w:rsidRPr="00515F5D">
        <w:rPr>
          <w:rFonts w:ascii="Square721 BT" w:hAnsi="Square721 BT"/>
          <w:sz w:val="24"/>
          <w:szCs w:val="24"/>
        </w:rPr>
        <w:t xml:space="preserve">x </w:t>
      </w:r>
      <w:r>
        <w:rPr>
          <w:rFonts w:ascii="Square721 BT" w:hAnsi="Square721 BT"/>
          <w:sz w:val="24"/>
          <w:szCs w:val="24"/>
        </w:rPr>
        <w:t>FPO</w:t>
      </w:r>
      <w:r w:rsidRPr="00515F5D">
        <w:rPr>
          <w:rFonts w:ascii="Square721 BT" w:hAnsi="Square721 BT"/>
          <w:sz w:val="24"/>
          <w:szCs w:val="24"/>
        </w:rPr>
        <w:t xml:space="preserve"> </w:t>
      </w:r>
      <w:r>
        <w:rPr>
          <w:rFonts w:ascii="Square721 BT" w:hAnsi="Square721 BT"/>
          <w:sz w:val="24"/>
          <w:szCs w:val="24"/>
        </w:rPr>
        <w:t>Zlatna</w:t>
      </w:r>
      <w:r w:rsidRPr="00515F5D">
        <w:rPr>
          <w:rFonts w:ascii="Square721 BT" w:hAnsi="Square721 BT"/>
          <w:sz w:val="24"/>
          <w:szCs w:val="24"/>
        </w:rPr>
        <w:t xml:space="preserve"> Medal</w:t>
      </w:r>
      <w:r>
        <w:rPr>
          <w:rFonts w:ascii="Square721 BT" w:hAnsi="Square721 BT"/>
          <w:sz w:val="24"/>
          <w:szCs w:val="24"/>
        </w:rPr>
        <w:t>ja</w:t>
      </w:r>
    </w:p>
    <w:p w14:paraId="05236916" w14:textId="2EEBFB9F" w:rsidR="000E7376" w:rsidRDefault="000E7376" w:rsidP="000E7376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2</w:t>
      </w:r>
      <w:r w:rsidRPr="00515F5D">
        <w:rPr>
          <w:rFonts w:ascii="Square721 BT" w:hAnsi="Square721 BT"/>
          <w:sz w:val="24"/>
          <w:szCs w:val="24"/>
        </w:rPr>
        <w:t xml:space="preserve">x </w:t>
      </w:r>
      <w:r w:rsidR="003941F9">
        <w:rPr>
          <w:rFonts w:ascii="Square721 BT" w:hAnsi="Square721 BT"/>
          <w:sz w:val="24"/>
          <w:szCs w:val="24"/>
        </w:rPr>
        <w:t>FPO</w:t>
      </w:r>
      <w:r w:rsidRPr="00515F5D">
        <w:rPr>
          <w:rFonts w:ascii="Square721 BT" w:hAnsi="Square721 BT"/>
          <w:sz w:val="24"/>
          <w:szCs w:val="24"/>
        </w:rPr>
        <w:t xml:space="preserve"> </w:t>
      </w:r>
      <w:r>
        <w:rPr>
          <w:rFonts w:ascii="Square721 BT" w:hAnsi="Square721 BT"/>
          <w:sz w:val="24"/>
          <w:szCs w:val="24"/>
        </w:rPr>
        <w:t>Srebrna Medalja</w:t>
      </w:r>
    </w:p>
    <w:p w14:paraId="3A8317E1" w14:textId="2ED5465A" w:rsidR="000E7376" w:rsidRPr="000E7376" w:rsidRDefault="000E7376" w:rsidP="000E7376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2</w:t>
      </w:r>
      <w:r w:rsidRPr="00515F5D">
        <w:rPr>
          <w:rFonts w:ascii="Square721 BT" w:hAnsi="Square721 BT"/>
          <w:sz w:val="24"/>
          <w:szCs w:val="24"/>
        </w:rPr>
        <w:t xml:space="preserve">x </w:t>
      </w:r>
      <w:r w:rsidR="003941F9">
        <w:rPr>
          <w:rFonts w:ascii="Square721 BT" w:hAnsi="Square721 BT"/>
          <w:sz w:val="24"/>
          <w:szCs w:val="24"/>
        </w:rPr>
        <w:t>FPO</w:t>
      </w:r>
      <w:r w:rsidRPr="00515F5D">
        <w:rPr>
          <w:rFonts w:ascii="Square721 BT" w:hAnsi="Square721 BT"/>
          <w:sz w:val="24"/>
          <w:szCs w:val="24"/>
        </w:rPr>
        <w:t xml:space="preserve"> </w:t>
      </w:r>
      <w:r>
        <w:rPr>
          <w:rFonts w:ascii="Square721 BT" w:hAnsi="Square721 BT"/>
          <w:sz w:val="24"/>
          <w:szCs w:val="24"/>
        </w:rPr>
        <w:t>Bronzana Medalja</w:t>
      </w:r>
    </w:p>
    <w:p w14:paraId="46F8B3AD" w14:textId="3F41362C" w:rsidR="003941F9" w:rsidRDefault="003941F9" w:rsidP="003941F9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2</w:t>
      </w:r>
      <w:r w:rsidRPr="00515F5D">
        <w:rPr>
          <w:rFonts w:ascii="Square721 BT" w:hAnsi="Square721 BT"/>
          <w:sz w:val="24"/>
          <w:szCs w:val="24"/>
        </w:rPr>
        <w:t xml:space="preserve">x </w:t>
      </w:r>
      <w:r>
        <w:rPr>
          <w:rFonts w:ascii="Square721 BT" w:hAnsi="Square721 BT"/>
          <w:sz w:val="24"/>
          <w:szCs w:val="24"/>
        </w:rPr>
        <w:t>PCS</w:t>
      </w:r>
      <w:r w:rsidRPr="00515F5D">
        <w:rPr>
          <w:rFonts w:ascii="Square721 BT" w:hAnsi="Square721 BT"/>
          <w:sz w:val="24"/>
          <w:szCs w:val="24"/>
        </w:rPr>
        <w:t xml:space="preserve"> </w:t>
      </w:r>
      <w:r>
        <w:rPr>
          <w:rFonts w:ascii="Square721 BT" w:hAnsi="Square721 BT"/>
          <w:sz w:val="24"/>
          <w:szCs w:val="24"/>
        </w:rPr>
        <w:t>Zlatna</w:t>
      </w:r>
      <w:r w:rsidRPr="00515F5D">
        <w:rPr>
          <w:rFonts w:ascii="Square721 BT" w:hAnsi="Square721 BT"/>
          <w:sz w:val="24"/>
          <w:szCs w:val="24"/>
        </w:rPr>
        <w:t xml:space="preserve"> Medal</w:t>
      </w:r>
      <w:r>
        <w:rPr>
          <w:rFonts w:ascii="Square721 BT" w:hAnsi="Square721 BT"/>
          <w:sz w:val="24"/>
          <w:szCs w:val="24"/>
        </w:rPr>
        <w:t>ja</w:t>
      </w:r>
    </w:p>
    <w:p w14:paraId="4E11CA8A" w14:textId="171A09D1" w:rsidR="003941F9" w:rsidRDefault="003941F9" w:rsidP="003941F9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2</w:t>
      </w:r>
      <w:r w:rsidRPr="00515F5D">
        <w:rPr>
          <w:rFonts w:ascii="Square721 BT" w:hAnsi="Square721 BT"/>
          <w:sz w:val="24"/>
          <w:szCs w:val="24"/>
        </w:rPr>
        <w:t xml:space="preserve">x </w:t>
      </w:r>
      <w:r>
        <w:rPr>
          <w:rFonts w:ascii="Square721 BT" w:hAnsi="Square721 BT"/>
          <w:sz w:val="24"/>
          <w:szCs w:val="24"/>
        </w:rPr>
        <w:t>PCS</w:t>
      </w:r>
      <w:r w:rsidRPr="00515F5D">
        <w:rPr>
          <w:rFonts w:ascii="Square721 BT" w:hAnsi="Square721 BT"/>
          <w:sz w:val="24"/>
          <w:szCs w:val="24"/>
        </w:rPr>
        <w:t xml:space="preserve"> </w:t>
      </w:r>
      <w:r>
        <w:rPr>
          <w:rFonts w:ascii="Square721 BT" w:hAnsi="Square721 BT"/>
          <w:sz w:val="24"/>
          <w:szCs w:val="24"/>
        </w:rPr>
        <w:t>Srebrna Medalja</w:t>
      </w:r>
    </w:p>
    <w:p w14:paraId="1B93F00B" w14:textId="170D9629" w:rsidR="003941F9" w:rsidRPr="000E7376" w:rsidRDefault="003941F9" w:rsidP="003941F9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2</w:t>
      </w:r>
      <w:r w:rsidRPr="00515F5D">
        <w:rPr>
          <w:rFonts w:ascii="Square721 BT" w:hAnsi="Square721 BT"/>
          <w:sz w:val="24"/>
          <w:szCs w:val="24"/>
        </w:rPr>
        <w:t xml:space="preserve">x </w:t>
      </w:r>
      <w:r>
        <w:rPr>
          <w:rFonts w:ascii="Square721 BT" w:hAnsi="Square721 BT"/>
          <w:sz w:val="24"/>
          <w:szCs w:val="24"/>
        </w:rPr>
        <w:t>PCS</w:t>
      </w:r>
      <w:r w:rsidRPr="00515F5D">
        <w:rPr>
          <w:rFonts w:ascii="Square721 BT" w:hAnsi="Square721 BT"/>
          <w:sz w:val="24"/>
          <w:szCs w:val="24"/>
        </w:rPr>
        <w:t xml:space="preserve"> </w:t>
      </w:r>
      <w:r>
        <w:rPr>
          <w:rFonts w:ascii="Square721 BT" w:hAnsi="Square721 BT"/>
          <w:sz w:val="24"/>
          <w:szCs w:val="24"/>
        </w:rPr>
        <w:t>Bronzana Medalja</w:t>
      </w:r>
    </w:p>
    <w:p w14:paraId="7ED2D339" w14:textId="035BBC0D" w:rsidR="003941F9" w:rsidRDefault="00E6487C" w:rsidP="00887AA1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3</w:t>
      </w:r>
      <w:r w:rsidR="003941F9">
        <w:rPr>
          <w:rFonts w:ascii="Square721 BT" w:hAnsi="Square721 BT"/>
          <w:sz w:val="24"/>
          <w:szCs w:val="24"/>
        </w:rPr>
        <w:t>x FSS Diploma</w:t>
      </w:r>
    </w:p>
    <w:p w14:paraId="2E784B51" w14:textId="1032ECBD" w:rsidR="003941F9" w:rsidRDefault="003941F9" w:rsidP="00887AA1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6x PBA Ribon</w:t>
      </w:r>
    </w:p>
    <w:p w14:paraId="774D8544" w14:textId="4A63C54B" w:rsidR="003941F9" w:rsidRDefault="003941F9" w:rsidP="00887AA1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6x FPO HM certifikat</w:t>
      </w:r>
    </w:p>
    <w:p w14:paraId="1399534E" w14:textId="76EF1AD6" w:rsidR="003941F9" w:rsidRDefault="003941F9" w:rsidP="00887AA1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6x PCS Diploma</w:t>
      </w:r>
    </w:p>
    <w:p w14:paraId="7793BD36" w14:textId="2A0B50CF" w:rsidR="003941F9" w:rsidRDefault="003941F9" w:rsidP="00887AA1">
      <w:pPr>
        <w:pStyle w:val="NoSpacing"/>
        <w:numPr>
          <w:ilvl w:val="0"/>
          <w:numId w:val="29"/>
        </w:numPr>
        <w:rPr>
          <w:rFonts w:ascii="Square721 BT" w:hAnsi="Square721 BT"/>
          <w:sz w:val="24"/>
          <w:szCs w:val="24"/>
        </w:rPr>
      </w:pPr>
      <w:r>
        <w:rPr>
          <w:rFonts w:ascii="Square721 BT" w:hAnsi="Square721 BT"/>
          <w:sz w:val="24"/>
          <w:szCs w:val="24"/>
        </w:rPr>
        <w:t>6x IAAP Diploma</w:t>
      </w:r>
    </w:p>
    <w:bookmarkEnd w:id="3"/>
    <w:bookmarkEnd w:id="4"/>
    <w:p w14:paraId="01384539" w14:textId="77777777" w:rsidR="00142E42" w:rsidRPr="00FF61B6" w:rsidRDefault="00142E42" w:rsidP="00142E42">
      <w:pPr>
        <w:pStyle w:val="NoSpacing"/>
        <w:ind w:left="720"/>
        <w:rPr>
          <w:rFonts w:ascii="Square721 BT" w:hAnsi="Square721 BT"/>
        </w:rPr>
      </w:pPr>
    </w:p>
    <w:p w14:paraId="586485C6" w14:textId="1A258AD9" w:rsidR="00315136" w:rsidRPr="00315136" w:rsidRDefault="003941F9" w:rsidP="00142E42">
      <w:pPr>
        <w:rPr>
          <w:rFonts w:ascii="Square721 BT" w:hAnsi="Square721 BT" w:cstheme="minorHAnsi"/>
          <w:sz w:val="24"/>
          <w:szCs w:val="24"/>
        </w:rPr>
      </w:pPr>
      <w:r>
        <w:rPr>
          <w:rFonts w:ascii="Square721 BT" w:hAnsi="Square721 BT" w:cstheme="minorHAnsi"/>
          <w:sz w:val="24"/>
          <w:szCs w:val="24"/>
        </w:rPr>
        <w:t>Sve nagrade koje se dodjeljuju su fizičke nagrade koje će pobednicima biti uručene prilikom otvaranja izložbe. Nagrade koje se ne uruče bit će dostavljene putem pošte.</w:t>
      </w:r>
    </w:p>
    <w:p w14:paraId="52BF2EA0" w14:textId="63E9AC8D" w:rsidR="00315136" w:rsidRDefault="00315136" w:rsidP="00315136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  <w:proofErr w:type="spellStart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Rustika</w:t>
      </w:r>
      <w:proofErr w:type="spellEnd"/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 xml:space="preserve"> 2025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– A total of 5</w:t>
      </w:r>
      <w:r w:rsidR="00E6487C">
        <w:rPr>
          <w:rFonts w:ascii="Square721 BT" w:hAnsi="Square721 BT" w:cstheme="minorHAnsi"/>
          <w:sz w:val="24"/>
          <w:szCs w:val="24"/>
          <w:lang w:val="en-GB"/>
        </w:rPr>
        <w:t>0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awards will be given, including 2</w:t>
      </w:r>
      <w:r w:rsidR="00E6487C">
        <w:rPr>
          <w:rFonts w:ascii="Square721 BT" w:hAnsi="Square721 BT" w:cstheme="minorHAnsi"/>
          <w:sz w:val="24"/>
          <w:szCs w:val="24"/>
          <w:lang w:val="en-GB"/>
        </w:rPr>
        <w:t>1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medals and </w:t>
      </w:r>
      <w:r w:rsidR="00E6487C">
        <w:rPr>
          <w:rFonts w:ascii="Square721 BT" w:hAnsi="Square721 BT" w:cstheme="minorHAnsi"/>
          <w:sz w:val="24"/>
          <w:szCs w:val="24"/>
          <w:lang w:val="en-GB"/>
        </w:rPr>
        <w:t>29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diplomas/ribbons. The awards are as follows:</w:t>
      </w:r>
    </w:p>
    <w:p w14:paraId="00F6491D" w14:textId="77777777" w:rsidR="008946F3" w:rsidRPr="007B7AF7" w:rsidRDefault="008946F3" w:rsidP="00315136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</w:p>
    <w:p w14:paraId="0B6C8360" w14:textId="3C4DA6AB" w:rsidR="00315136" w:rsidRPr="007B7AF7" w:rsidRDefault="00E6487C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>
        <w:rPr>
          <w:rFonts w:ascii="Square721 BT" w:hAnsi="Square721 BT" w:cstheme="minorHAnsi"/>
          <w:b/>
          <w:bCs/>
          <w:sz w:val="24"/>
          <w:szCs w:val="24"/>
          <w:lang w:val="en-GB"/>
        </w:rPr>
        <w:t>1</w:t>
      </w:r>
      <w:r w:rsidR="00315136"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x FSS Gold Medals</w:t>
      </w:r>
    </w:p>
    <w:p w14:paraId="5CF8A5C8" w14:textId="30F82476" w:rsidR="00315136" w:rsidRPr="007B7AF7" w:rsidRDefault="00E6487C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>
        <w:rPr>
          <w:rFonts w:ascii="Square721 BT" w:hAnsi="Square721 BT" w:cstheme="minorHAnsi"/>
          <w:b/>
          <w:bCs/>
          <w:sz w:val="24"/>
          <w:szCs w:val="24"/>
          <w:lang w:val="en-GB"/>
        </w:rPr>
        <w:t>1</w:t>
      </w:r>
      <w:r w:rsidR="00315136"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x FSS Silver Medals</w:t>
      </w:r>
    </w:p>
    <w:p w14:paraId="49FCD46E" w14:textId="7A5F90E5" w:rsidR="00315136" w:rsidRPr="007B7AF7" w:rsidRDefault="00E6487C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>
        <w:rPr>
          <w:rFonts w:ascii="Square721 BT" w:hAnsi="Square721 BT" w:cstheme="minorHAnsi"/>
          <w:b/>
          <w:bCs/>
          <w:sz w:val="24"/>
          <w:szCs w:val="24"/>
          <w:lang w:val="en-GB"/>
        </w:rPr>
        <w:t>1</w:t>
      </w:r>
      <w:r w:rsidR="00315136"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x FSS Bronze Medals</w:t>
      </w:r>
    </w:p>
    <w:p w14:paraId="036E5396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2x PBA Gold Medals</w:t>
      </w:r>
    </w:p>
    <w:p w14:paraId="3A8949E1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2x PBA Silver Medals</w:t>
      </w:r>
    </w:p>
    <w:p w14:paraId="3FE412E8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2x PBA Bronze Medals</w:t>
      </w:r>
    </w:p>
    <w:p w14:paraId="2BB623C7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2x FPO Gold Medals</w:t>
      </w:r>
    </w:p>
    <w:p w14:paraId="05874670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2x FPO Silver Medals</w:t>
      </w:r>
    </w:p>
    <w:p w14:paraId="31A5F28E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2x FPO Bronze Medals</w:t>
      </w:r>
    </w:p>
    <w:p w14:paraId="46571072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2x PCS Gold Medals</w:t>
      </w:r>
    </w:p>
    <w:p w14:paraId="151EBD9C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2x PCS Silver Medals</w:t>
      </w:r>
    </w:p>
    <w:p w14:paraId="575CB521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2x PCS Bronze Medals</w:t>
      </w:r>
    </w:p>
    <w:p w14:paraId="1A9D9A51" w14:textId="122F0283" w:rsidR="00315136" w:rsidRPr="007B7AF7" w:rsidRDefault="00E6487C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>
        <w:rPr>
          <w:rFonts w:ascii="Square721 BT" w:hAnsi="Square721 BT" w:cstheme="minorHAnsi"/>
          <w:b/>
          <w:bCs/>
          <w:sz w:val="24"/>
          <w:szCs w:val="24"/>
          <w:lang w:val="en-GB"/>
        </w:rPr>
        <w:t>4</w:t>
      </w:r>
      <w:r w:rsidR="00315136"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x FSS Diplomas</w:t>
      </w:r>
    </w:p>
    <w:p w14:paraId="2B35DB69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6x PBA Ribbons</w:t>
      </w:r>
    </w:p>
    <w:p w14:paraId="4C2F17A5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6x FPO HM Certificates</w:t>
      </w:r>
    </w:p>
    <w:p w14:paraId="45AB003D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6x PCS Diplomas</w:t>
      </w:r>
    </w:p>
    <w:p w14:paraId="4C350232" w14:textId="77777777" w:rsidR="00315136" w:rsidRPr="007B7AF7" w:rsidRDefault="00315136" w:rsidP="00315136">
      <w:pPr>
        <w:pStyle w:val="NoSpacing"/>
        <w:numPr>
          <w:ilvl w:val="0"/>
          <w:numId w:val="40"/>
        </w:numPr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b/>
          <w:bCs/>
          <w:sz w:val="24"/>
          <w:szCs w:val="24"/>
          <w:lang w:val="en-GB"/>
        </w:rPr>
        <w:t>6x IAAP Diplomas</w:t>
      </w:r>
    </w:p>
    <w:p w14:paraId="28A2106E" w14:textId="77777777" w:rsidR="00315136" w:rsidRDefault="00315136" w:rsidP="00315136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</w:p>
    <w:p w14:paraId="6C5D24C0" w14:textId="77777777" w:rsidR="00315136" w:rsidRPr="007B7AF7" w:rsidRDefault="00315136" w:rsidP="00315136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sz w:val="24"/>
          <w:szCs w:val="24"/>
          <w:lang w:val="en-GB"/>
        </w:rPr>
        <w:t>All awards are physical and will be presented to winners during the exhibition opening. Awards not handed out in person will be sent by mail.</w:t>
      </w:r>
    </w:p>
    <w:p w14:paraId="265325AA" w14:textId="77777777" w:rsidR="00315136" w:rsidRPr="00FF61B6" w:rsidRDefault="00315136" w:rsidP="00142E42">
      <w:pPr>
        <w:rPr>
          <w:rFonts w:ascii="Square721 BT" w:hAnsi="Square721 BT" w:cstheme="minorHAnsi"/>
          <w:sz w:val="24"/>
          <w:szCs w:val="24"/>
        </w:rPr>
      </w:pPr>
    </w:p>
    <w:p w14:paraId="13D29279" w14:textId="3F5B1552" w:rsidR="004818BD" w:rsidRPr="00315136" w:rsidRDefault="001124FC" w:rsidP="00613F1C">
      <w:pPr>
        <w:rPr>
          <w:rFonts w:ascii="Square721 BT" w:hAnsi="Square721 BT" w:cstheme="minorHAnsi"/>
          <w:b/>
          <w:sz w:val="28"/>
          <w:szCs w:val="28"/>
        </w:rPr>
      </w:pPr>
      <w:r w:rsidRPr="00315136">
        <w:rPr>
          <w:rFonts w:ascii="Square721 BT" w:hAnsi="Square721 BT" w:cstheme="minorHAnsi"/>
          <w:b/>
          <w:sz w:val="28"/>
          <w:szCs w:val="28"/>
        </w:rPr>
        <w:t>OBAVEŠTENJA</w:t>
      </w:r>
      <w:r w:rsidR="00315136" w:rsidRPr="00315136">
        <w:rPr>
          <w:rFonts w:ascii="Square721 BT" w:hAnsi="Square721 BT" w:cstheme="minorHAnsi"/>
          <w:b/>
          <w:sz w:val="28"/>
          <w:szCs w:val="28"/>
        </w:rPr>
        <w:t xml:space="preserve"> / NOTIFICATIONS</w:t>
      </w:r>
    </w:p>
    <w:p w14:paraId="3F5F4750" w14:textId="74E517E5" w:rsidR="00613F1C" w:rsidRPr="004818BD" w:rsidRDefault="001124FC" w:rsidP="00613F1C">
      <w:pPr>
        <w:rPr>
          <w:rFonts w:ascii="Square721 BT" w:hAnsi="Square721 BT" w:cstheme="minorHAnsi"/>
          <w:b/>
          <w:sz w:val="24"/>
          <w:szCs w:val="24"/>
        </w:rPr>
      </w:pPr>
      <w:r w:rsidRPr="00FF61B6">
        <w:rPr>
          <w:rFonts w:ascii="Square721 BT" w:hAnsi="Square721 BT" w:cstheme="minorHAnsi"/>
          <w:sz w:val="24"/>
          <w:szCs w:val="24"/>
        </w:rPr>
        <w:t>Obaveštenja će biti poslata putem</w:t>
      </w:r>
      <w:r w:rsidR="00613F1C" w:rsidRPr="00FF61B6">
        <w:rPr>
          <w:rFonts w:ascii="Square721 BT" w:hAnsi="Square721 BT" w:cstheme="minorHAnsi"/>
          <w:sz w:val="24"/>
          <w:szCs w:val="24"/>
        </w:rPr>
        <w:t xml:space="preserve"> email. </w:t>
      </w:r>
    </w:p>
    <w:p w14:paraId="22CEBE8A" w14:textId="15C6B1ED" w:rsidR="00315136" w:rsidRDefault="001124FC" w:rsidP="00613F1C">
      <w:pPr>
        <w:rPr>
          <w:rFonts w:ascii="Square721 BT" w:hAnsi="Square721 BT" w:cstheme="minorHAnsi"/>
          <w:sz w:val="24"/>
          <w:szCs w:val="24"/>
        </w:rPr>
      </w:pPr>
      <w:r w:rsidRPr="00FF61B6">
        <w:rPr>
          <w:rFonts w:ascii="Square721 BT" w:hAnsi="Square721 BT" w:cstheme="minorHAnsi"/>
          <w:sz w:val="24"/>
          <w:szCs w:val="24"/>
        </w:rPr>
        <w:t>Organizator neće preuzimati odgovornost oko uručenja pošte i nagrada, usled oštećenja ili gubitka u transportu.</w:t>
      </w:r>
      <w:r w:rsidR="00613F1C" w:rsidRPr="00FF61B6">
        <w:rPr>
          <w:rFonts w:ascii="Square721 BT" w:hAnsi="Square721 BT" w:cstheme="minorHAnsi"/>
          <w:sz w:val="24"/>
          <w:szCs w:val="24"/>
        </w:rPr>
        <w:t xml:space="preserve"> </w:t>
      </w:r>
    </w:p>
    <w:p w14:paraId="2731B015" w14:textId="035F9B0E" w:rsidR="00315136" w:rsidRPr="008946F3" w:rsidRDefault="00315136" w:rsidP="008946F3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sz w:val="24"/>
          <w:szCs w:val="24"/>
          <w:lang w:val="en-GB"/>
        </w:rPr>
        <w:t>Notifications will be sent via email.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br/>
        <w:t>The organizer is not responsible for postal damage or loss during delivery.</w:t>
      </w:r>
    </w:p>
    <w:p w14:paraId="0550B2A0" w14:textId="4FEA6F71" w:rsidR="004818BD" w:rsidRPr="00315136" w:rsidRDefault="001124FC" w:rsidP="004818BD">
      <w:pPr>
        <w:rPr>
          <w:rFonts w:ascii="Square721 BT" w:hAnsi="Square721 BT" w:cstheme="minorHAnsi"/>
          <w:b/>
          <w:sz w:val="28"/>
          <w:szCs w:val="28"/>
        </w:rPr>
      </w:pPr>
      <w:r w:rsidRPr="00315136">
        <w:rPr>
          <w:rFonts w:ascii="Square721 BT" w:hAnsi="Square721 BT" w:cstheme="minorHAnsi"/>
          <w:b/>
          <w:sz w:val="28"/>
          <w:szCs w:val="28"/>
        </w:rPr>
        <w:lastRenderedPageBreak/>
        <w:t>KATALOG</w:t>
      </w:r>
      <w:r w:rsidR="00315136" w:rsidRPr="00315136">
        <w:rPr>
          <w:rFonts w:ascii="Square721 BT" w:hAnsi="Square721 BT" w:cstheme="minorHAnsi"/>
          <w:b/>
          <w:sz w:val="28"/>
          <w:szCs w:val="28"/>
        </w:rPr>
        <w:t xml:space="preserve"> / CATALOGUE</w:t>
      </w:r>
    </w:p>
    <w:p w14:paraId="0541B0A2" w14:textId="02A48F38" w:rsidR="00315136" w:rsidRDefault="001124FC" w:rsidP="004818BD">
      <w:pPr>
        <w:rPr>
          <w:rFonts w:ascii="Square721 BT" w:hAnsi="Square721 BT" w:cstheme="minorHAnsi"/>
          <w:sz w:val="24"/>
          <w:szCs w:val="24"/>
        </w:rPr>
      </w:pPr>
      <w:r w:rsidRPr="00FF61B6">
        <w:rPr>
          <w:rFonts w:ascii="Square721 BT" w:hAnsi="Square721 BT" w:cstheme="minorHAnsi"/>
          <w:sz w:val="24"/>
          <w:szCs w:val="24"/>
        </w:rPr>
        <w:t>Organizator će proizvesti PDF katalog spreman za preuzimanje od strane izlagača putem vebsajta:</w:t>
      </w:r>
      <w:r w:rsidR="00613F1C" w:rsidRPr="00FF61B6">
        <w:rPr>
          <w:rFonts w:ascii="Square721 BT" w:hAnsi="Square721 BT" w:cstheme="minorHAnsi"/>
          <w:sz w:val="24"/>
          <w:szCs w:val="24"/>
        </w:rPr>
        <w:t xml:space="preserve"> </w:t>
      </w:r>
      <w:hyperlink r:id="rId15" w:history="1">
        <w:r w:rsidR="00E2772C">
          <w:rPr>
            <w:rStyle w:val="Hyperlink"/>
            <w:rFonts w:ascii="Square721 BT" w:hAnsi="Square721 BT"/>
            <w:sz w:val="24"/>
            <w:szCs w:val="24"/>
          </w:rPr>
          <w:t>https://photobalkana.com/rustika</w:t>
        </w:r>
      </w:hyperlink>
      <w:r w:rsidR="00FF61B6">
        <w:rPr>
          <w:rFonts w:ascii="Square721 BT" w:hAnsi="Square721 BT"/>
          <w:sz w:val="24"/>
          <w:szCs w:val="24"/>
        </w:rPr>
        <w:t xml:space="preserve"> </w:t>
      </w:r>
      <w:r w:rsidRPr="00FF61B6">
        <w:rPr>
          <w:rFonts w:ascii="Square721 BT" w:hAnsi="Square721 BT" w:cstheme="minorHAnsi"/>
          <w:sz w:val="24"/>
          <w:szCs w:val="24"/>
        </w:rPr>
        <w:t>najkasnije do</w:t>
      </w:r>
      <w:r w:rsidR="00613F1C" w:rsidRPr="00FF61B6">
        <w:rPr>
          <w:rFonts w:ascii="Square721 BT" w:hAnsi="Square721 BT" w:cstheme="minorHAnsi"/>
          <w:sz w:val="24"/>
          <w:szCs w:val="24"/>
        </w:rPr>
        <w:t xml:space="preserve">, </w:t>
      </w:r>
      <w:r w:rsidR="00AF77CA" w:rsidRPr="00FF61B6">
        <w:rPr>
          <w:rFonts w:ascii="Square721 BT" w:hAnsi="Square721 BT" w:cstheme="minorHAnsi"/>
          <w:sz w:val="24"/>
          <w:szCs w:val="24"/>
        </w:rPr>
        <w:t>30</w:t>
      </w:r>
      <w:r w:rsidR="00077D4C" w:rsidRPr="00FF61B6">
        <w:rPr>
          <w:rFonts w:ascii="Square721 BT" w:hAnsi="Square721 BT" w:cstheme="minorHAnsi"/>
          <w:sz w:val="24"/>
          <w:szCs w:val="24"/>
        </w:rPr>
        <w:t>/</w:t>
      </w:r>
      <w:r w:rsidR="00887AA1">
        <w:rPr>
          <w:rFonts w:ascii="Square721 BT" w:hAnsi="Square721 BT" w:cstheme="minorHAnsi"/>
          <w:sz w:val="24"/>
          <w:szCs w:val="24"/>
        </w:rPr>
        <w:t>1</w:t>
      </w:r>
      <w:r w:rsidR="00E2772C">
        <w:rPr>
          <w:rFonts w:ascii="Square721 BT" w:hAnsi="Square721 BT" w:cstheme="minorHAnsi"/>
          <w:sz w:val="24"/>
          <w:szCs w:val="24"/>
        </w:rPr>
        <w:t>0</w:t>
      </w:r>
      <w:r w:rsidR="00077D4C" w:rsidRPr="00FF61B6">
        <w:rPr>
          <w:rFonts w:ascii="Square721 BT" w:hAnsi="Square721 BT" w:cstheme="minorHAnsi"/>
          <w:sz w:val="24"/>
          <w:szCs w:val="24"/>
        </w:rPr>
        <w:t>/202</w:t>
      </w:r>
      <w:r w:rsidR="00697490" w:rsidRPr="00FF61B6">
        <w:rPr>
          <w:rFonts w:ascii="Square721 BT" w:hAnsi="Square721 BT" w:cstheme="minorHAnsi"/>
          <w:sz w:val="24"/>
          <w:szCs w:val="24"/>
        </w:rPr>
        <w:t>5</w:t>
      </w:r>
      <w:r w:rsidR="00613F1C" w:rsidRPr="00FF61B6">
        <w:rPr>
          <w:rFonts w:ascii="Square721 BT" w:hAnsi="Square721 BT" w:cstheme="minorHAnsi"/>
          <w:sz w:val="24"/>
          <w:szCs w:val="24"/>
        </w:rPr>
        <w:t>.</w:t>
      </w:r>
      <w:bookmarkStart w:id="5" w:name="_Hlk139633116"/>
      <w:r w:rsidR="00E2772C">
        <w:rPr>
          <w:rFonts w:ascii="Square721 BT" w:hAnsi="Square721 BT" w:cstheme="minorHAnsi"/>
          <w:sz w:val="24"/>
          <w:szCs w:val="24"/>
        </w:rPr>
        <w:t xml:space="preserve"> Za posetioce izložbe biće dostupan printani katalog izložbe na dan otvaranja.</w:t>
      </w:r>
    </w:p>
    <w:p w14:paraId="615E8A42" w14:textId="4EDEDAF7" w:rsidR="00315136" w:rsidRPr="00315136" w:rsidRDefault="00315136" w:rsidP="00315136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The organizer will produce a PDF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catalog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available for download on the website: </w:t>
      </w:r>
      <w:hyperlink r:id="rId16" w:tgtFrame="_blank" w:history="1">
        <w:r w:rsidRPr="007B7AF7">
          <w:rPr>
            <w:rStyle w:val="Hyperlink"/>
            <w:rFonts w:ascii="Square721 BT" w:hAnsi="Square721 BT" w:cstheme="minorHAnsi"/>
            <w:sz w:val="24"/>
            <w:szCs w:val="24"/>
            <w:lang w:val="en-GB"/>
          </w:rPr>
          <w:t>https://photobalkana.com/rustika</w:t>
        </w:r>
      </w:hyperlink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 no later than 10/30/2025. A printed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catalog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will be available for visitors on the opening day.</w:t>
      </w:r>
    </w:p>
    <w:p w14:paraId="465A59EF" w14:textId="77777777" w:rsidR="00E2772C" w:rsidRDefault="00E2772C" w:rsidP="00142E42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0BBAA8F2" w14:textId="13AC826B" w:rsidR="00AA0A86" w:rsidRPr="00315136" w:rsidRDefault="00E2772C" w:rsidP="00E2772C">
      <w:pPr>
        <w:pStyle w:val="NoSpacing"/>
        <w:rPr>
          <w:rFonts w:ascii="Square721 BT" w:hAnsi="Square721 BT" w:cstheme="minorHAnsi"/>
          <w:b/>
          <w:bCs/>
          <w:sz w:val="28"/>
          <w:szCs w:val="28"/>
        </w:rPr>
      </w:pPr>
      <w:r w:rsidRPr="00315136">
        <w:rPr>
          <w:rFonts w:ascii="Square721 BT" w:hAnsi="Square721 BT" w:cstheme="minorHAnsi"/>
          <w:b/>
          <w:bCs/>
          <w:sz w:val="28"/>
          <w:szCs w:val="28"/>
        </w:rPr>
        <w:t>UČEŠĆE</w:t>
      </w:r>
      <w:r w:rsidR="00315136" w:rsidRPr="00315136">
        <w:rPr>
          <w:rFonts w:ascii="Square721 BT" w:hAnsi="Square721 BT" w:cstheme="minorHAnsi"/>
          <w:b/>
          <w:bCs/>
          <w:sz w:val="28"/>
          <w:szCs w:val="28"/>
        </w:rPr>
        <w:t xml:space="preserve"> / PARTICIPATION</w:t>
      </w:r>
    </w:p>
    <w:p w14:paraId="067C7363" w14:textId="77777777" w:rsidR="00315136" w:rsidRPr="004818BD" w:rsidRDefault="00315136" w:rsidP="00E2772C">
      <w:pPr>
        <w:pStyle w:val="NoSpacing"/>
        <w:rPr>
          <w:rFonts w:ascii="Square721 BT" w:hAnsi="Square721 BT" w:cstheme="minorHAnsi"/>
          <w:b/>
          <w:bCs/>
          <w:sz w:val="24"/>
          <w:szCs w:val="24"/>
        </w:rPr>
      </w:pPr>
    </w:p>
    <w:p w14:paraId="1E47986E" w14:textId="30EC2500" w:rsidR="00AA0A86" w:rsidRDefault="00AA0A86" w:rsidP="00E2772C">
      <w:pPr>
        <w:pStyle w:val="NoSpacing"/>
        <w:rPr>
          <w:rFonts w:ascii="Square721 BT" w:hAnsi="Square721 BT" w:cs="Calibri"/>
          <w:sz w:val="24"/>
          <w:szCs w:val="24"/>
        </w:rPr>
      </w:pPr>
      <w:r w:rsidRPr="00AA0A86">
        <w:rPr>
          <w:rFonts w:ascii="Square721 BT" w:hAnsi="Square721 BT" w:cs="Calibri"/>
          <w:sz w:val="24"/>
          <w:szCs w:val="24"/>
        </w:rPr>
        <w:t>Prema pravilniku o izložbama FSS, član 14. predsednik izložbe koji organizuje izložbu, kao i druga lica koja organizuju izložbu, mogu učestvovati kao izlagači na izložbi ali njihove fotografije ne mogu konkurisati za nagradu.</w:t>
      </w:r>
      <w:r w:rsidRPr="00AA0A86">
        <w:rPr>
          <w:rFonts w:ascii="Square721 BT" w:hAnsi="Square721 BT" w:cs="Calibri"/>
          <w:sz w:val="24"/>
          <w:szCs w:val="24"/>
        </w:rPr>
        <w:br/>
        <w:t>Primljeni radovi se ne vraćaju. Organizator može koristiti fotografije za dalju reprodukciju u katalozima i štampi bez plaćanja autorske nagrade.</w:t>
      </w:r>
    </w:p>
    <w:p w14:paraId="4D4EB089" w14:textId="77777777" w:rsidR="00315136" w:rsidRDefault="00315136" w:rsidP="00E2772C">
      <w:pPr>
        <w:pStyle w:val="NoSpacing"/>
        <w:rPr>
          <w:rFonts w:ascii="Square721 BT" w:hAnsi="Square721 BT" w:cs="Calibri"/>
          <w:sz w:val="24"/>
          <w:szCs w:val="24"/>
        </w:rPr>
      </w:pPr>
    </w:p>
    <w:p w14:paraId="07C403EE" w14:textId="53587A97" w:rsidR="00315136" w:rsidRPr="00315136" w:rsidRDefault="00315136" w:rsidP="00E2772C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sz w:val="24"/>
          <w:szCs w:val="24"/>
          <w:lang w:val="en-GB"/>
        </w:rPr>
        <w:t>According to FSS exhibition regulations (Article 14), the exhibition president and other organizing members may participate as exhibitors, but their photographs cannot compete for awards.</w:t>
      </w:r>
      <w:r w:rsidRPr="007B7AF7">
        <w:rPr>
          <w:rFonts w:ascii="Square721 BT" w:hAnsi="Square721 BT" w:cstheme="minorHAnsi"/>
          <w:sz w:val="24"/>
          <w:szCs w:val="24"/>
          <w:lang w:val="en-GB"/>
        </w:rPr>
        <w:br/>
        <w:t xml:space="preserve">Submitted works will not be returned. The organizer may use the photographs for further reproduction in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catalogs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and print without paying copyright fees.</w:t>
      </w:r>
    </w:p>
    <w:p w14:paraId="08EE69C7" w14:textId="77777777" w:rsidR="00E2772C" w:rsidRPr="00E2772C" w:rsidRDefault="00E2772C" w:rsidP="00E2772C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71904AD9" w14:textId="4271B800" w:rsidR="00AA0A86" w:rsidRPr="00315136" w:rsidRDefault="00AA0A86" w:rsidP="00E2772C">
      <w:pPr>
        <w:pStyle w:val="NoSpacing"/>
        <w:rPr>
          <w:rFonts w:ascii="Square721 BT" w:hAnsi="Square721 BT" w:cstheme="minorHAnsi"/>
          <w:b/>
          <w:bCs/>
          <w:sz w:val="32"/>
          <w:szCs w:val="32"/>
        </w:rPr>
      </w:pPr>
      <w:r w:rsidRPr="00315136">
        <w:rPr>
          <w:rFonts w:ascii="Square721 BT" w:hAnsi="Square721 BT" w:cstheme="minorHAnsi"/>
          <w:b/>
          <w:bCs/>
          <w:sz w:val="28"/>
          <w:szCs w:val="28"/>
        </w:rPr>
        <w:t>PODNESCI</w:t>
      </w:r>
      <w:r w:rsidR="00315136" w:rsidRPr="00315136">
        <w:rPr>
          <w:rFonts w:ascii="Square721 BT" w:hAnsi="Square721 BT" w:cstheme="minorHAnsi"/>
          <w:b/>
          <w:bCs/>
          <w:sz w:val="28"/>
          <w:szCs w:val="28"/>
        </w:rPr>
        <w:t xml:space="preserve"> / SUBMISSIONS</w:t>
      </w:r>
    </w:p>
    <w:p w14:paraId="761696E7" w14:textId="2B1DD0EE" w:rsidR="00AA0A86" w:rsidRDefault="00AA0A86" w:rsidP="00E2772C">
      <w:pPr>
        <w:pStyle w:val="NoSpacing"/>
        <w:rPr>
          <w:rFonts w:ascii="Square721 BT" w:hAnsi="Square721 BT" w:cs="Calibri"/>
          <w:sz w:val="24"/>
          <w:szCs w:val="24"/>
        </w:rPr>
      </w:pPr>
      <w:r>
        <w:rPr>
          <w:rFonts w:ascii="Square721 BT" w:hAnsi="Square721 BT" w:cs="Calibri"/>
          <w:sz w:val="24"/>
          <w:szCs w:val="24"/>
        </w:rPr>
        <w:t>Autori po kategoriji mogu poslati maksimalno 4 kolor ili crno-bele fotografije maksimalne veličine 3000 pix po dužoj strani, rezolucije 300 dpi. Maksimalna veličina fajla 4 Mb.</w:t>
      </w:r>
    </w:p>
    <w:p w14:paraId="3F8872C5" w14:textId="77777777" w:rsidR="00315136" w:rsidRDefault="00315136" w:rsidP="00E2772C">
      <w:pPr>
        <w:pStyle w:val="NoSpacing"/>
        <w:rPr>
          <w:rFonts w:ascii="Square721 BT" w:hAnsi="Square721 BT" w:cs="Calibri"/>
          <w:sz w:val="24"/>
          <w:szCs w:val="24"/>
        </w:rPr>
      </w:pPr>
    </w:p>
    <w:p w14:paraId="6DEF6315" w14:textId="20F4C7C1" w:rsidR="00315136" w:rsidRPr="00315136" w:rsidRDefault="00315136" w:rsidP="00E2772C">
      <w:pPr>
        <w:pStyle w:val="NoSpacing"/>
        <w:rPr>
          <w:rFonts w:ascii="Square721 BT" w:hAnsi="Square721 BT" w:cstheme="minorHAnsi"/>
          <w:sz w:val="24"/>
          <w:szCs w:val="24"/>
          <w:lang w:val="en-GB"/>
        </w:rPr>
      </w:pPr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Authors may submit up to 4 </w:t>
      </w:r>
      <w:proofErr w:type="spellStart"/>
      <w:r w:rsidRPr="007B7AF7">
        <w:rPr>
          <w:rFonts w:ascii="Square721 BT" w:hAnsi="Square721 BT" w:cstheme="minorHAnsi"/>
          <w:sz w:val="24"/>
          <w:szCs w:val="24"/>
          <w:lang w:val="en-GB"/>
        </w:rPr>
        <w:t>color</w:t>
      </w:r>
      <w:proofErr w:type="spellEnd"/>
      <w:r w:rsidRPr="007B7AF7">
        <w:rPr>
          <w:rFonts w:ascii="Square721 BT" w:hAnsi="Square721 BT" w:cstheme="minorHAnsi"/>
          <w:sz w:val="24"/>
          <w:szCs w:val="24"/>
          <w:lang w:val="en-GB"/>
        </w:rPr>
        <w:t xml:space="preserve"> or monochrome photographs per category, with a maximum size of 3000 pixels on the longer side at 300 dpi resolution. Maximum file size: 4 MB.</w:t>
      </w:r>
    </w:p>
    <w:p w14:paraId="3D338936" w14:textId="77777777" w:rsidR="00E2772C" w:rsidRPr="00E2772C" w:rsidRDefault="00E2772C" w:rsidP="00E2772C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0E71CDA1" w14:textId="5A41F655" w:rsidR="00AA0A86" w:rsidRPr="00315136" w:rsidRDefault="00AA0A86" w:rsidP="00E2772C">
      <w:pPr>
        <w:pStyle w:val="NoSpacing"/>
        <w:rPr>
          <w:rFonts w:ascii="Square721 BT" w:hAnsi="Square721 BT" w:cstheme="minorHAnsi"/>
          <w:b/>
          <w:bCs/>
          <w:sz w:val="32"/>
          <w:szCs w:val="32"/>
        </w:rPr>
      </w:pPr>
      <w:r w:rsidRPr="00315136">
        <w:rPr>
          <w:rFonts w:ascii="Square721 BT" w:hAnsi="Square721 BT" w:cstheme="minorHAnsi"/>
          <w:b/>
          <w:bCs/>
          <w:sz w:val="28"/>
          <w:szCs w:val="28"/>
        </w:rPr>
        <w:t>POKROVITELJSTVO</w:t>
      </w:r>
      <w:r w:rsidR="00315136" w:rsidRPr="00315136">
        <w:rPr>
          <w:rFonts w:ascii="Square721 BT" w:hAnsi="Square721 BT" w:cstheme="minorHAnsi"/>
          <w:b/>
          <w:bCs/>
          <w:sz w:val="28"/>
          <w:szCs w:val="28"/>
        </w:rPr>
        <w:t xml:space="preserve"> / PATRONAGE</w:t>
      </w:r>
    </w:p>
    <w:p w14:paraId="529CE7C4" w14:textId="77777777" w:rsidR="00315136" w:rsidRDefault="00315136" w:rsidP="00E2772C">
      <w:pPr>
        <w:pStyle w:val="NoSpacing"/>
        <w:rPr>
          <w:rFonts w:ascii="Square721 BT" w:hAnsi="Square721 BT" w:cs="Calibri"/>
          <w:sz w:val="24"/>
          <w:szCs w:val="24"/>
        </w:rPr>
      </w:pPr>
    </w:p>
    <w:p w14:paraId="0C8410A2" w14:textId="33C2C113" w:rsidR="00E2772C" w:rsidRPr="00AA0A86" w:rsidRDefault="00AA0A86" w:rsidP="00E2772C">
      <w:pPr>
        <w:pStyle w:val="NoSpacing"/>
        <w:rPr>
          <w:rFonts w:ascii="Square721 BT" w:hAnsi="Square721 BT" w:cstheme="minorHAnsi"/>
          <w:sz w:val="24"/>
          <w:szCs w:val="24"/>
        </w:rPr>
      </w:pPr>
      <w:r w:rsidRPr="00AA0A86">
        <w:rPr>
          <w:rFonts w:ascii="Square721 BT" w:hAnsi="Square721 BT" w:cs="Calibri"/>
          <w:sz w:val="24"/>
          <w:szCs w:val="24"/>
        </w:rPr>
        <w:t>FSS:</w:t>
      </w:r>
      <w:r w:rsidRPr="00AA0A86">
        <w:rPr>
          <w:rFonts w:ascii="Square721 BT" w:hAnsi="Square721 BT" w:cstheme="minorHAnsi"/>
          <w:sz w:val="24"/>
          <w:szCs w:val="24"/>
        </w:rPr>
        <w:t xml:space="preserve"> </w:t>
      </w:r>
      <w:r w:rsidR="00E2772C" w:rsidRPr="00AA0A86">
        <w:rPr>
          <w:rFonts w:ascii="Square721 BT" w:hAnsi="Square721 BT" w:cstheme="minorHAnsi"/>
          <w:sz w:val="24"/>
          <w:szCs w:val="24"/>
        </w:rPr>
        <w:t>2024/</w:t>
      </w:r>
      <w:r w:rsidR="00E6487C">
        <w:rPr>
          <w:rFonts w:ascii="Square721 BT" w:hAnsi="Square721 BT" w:cstheme="minorHAnsi"/>
          <w:sz w:val="24"/>
          <w:szCs w:val="24"/>
        </w:rPr>
        <w:t>xx</w:t>
      </w:r>
    </w:p>
    <w:p w14:paraId="775EBA30" w14:textId="6E710522" w:rsidR="00AA0A86" w:rsidRPr="00AA0A86" w:rsidRDefault="00AA0A86" w:rsidP="00E2772C">
      <w:pPr>
        <w:pStyle w:val="NoSpacing"/>
        <w:rPr>
          <w:rFonts w:ascii="Square721 BT" w:hAnsi="Square721 BT" w:cstheme="minorHAnsi"/>
          <w:sz w:val="24"/>
          <w:szCs w:val="24"/>
        </w:rPr>
      </w:pPr>
      <w:r w:rsidRPr="00AA0A86">
        <w:rPr>
          <w:rFonts w:ascii="Square721 BT" w:hAnsi="Square721 BT" w:cstheme="minorHAnsi"/>
          <w:sz w:val="24"/>
          <w:szCs w:val="24"/>
        </w:rPr>
        <w:t>PBA: 2025/</w:t>
      </w:r>
      <w:r w:rsidR="00E6487C">
        <w:rPr>
          <w:rFonts w:ascii="Square721 BT" w:hAnsi="Square721 BT" w:cstheme="minorHAnsi"/>
          <w:sz w:val="24"/>
          <w:szCs w:val="24"/>
        </w:rPr>
        <w:t>39</w:t>
      </w:r>
    </w:p>
    <w:p w14:paraId="15F5BFFE" w14:textId="10AE2C95" w:rsidR="00AA0A86" w:rsidRDefault="00AA0A86" w:rsidP="00142E42">
      <w:pPr>
        <w:pStyle w:val="NoSpacing"/>
        <w:rPr>
          <w:rFonts w:ascii="Square721 BT" w:hAnsi="Square721 BT" w:cstheme="minorHAnsi"/>
          <w:sz w:val="24"/>
          <w:szCs w:val="24"/>
        </w:rPr>
      </w:pPr>
      <w:r>
        <w:rPr>
          <w:rFonts w:ascii="Square721 BT" w:hAnsi="Square721 BT" w:cstheme="minorHAnsi"/>
          <w:sz w:val="24"/>
          <w:szCs w:val="24"/>
        </w:rPr>
        <w:t>FPO: 2025/</w:t>
      </w:r>
      <w:r w:rsidR="00E6487C">
        <w:rPr>
          <w:rFonts w:ascii="Square721 BT" w:hAnsi="Square721 BT" w:cstheme="minorHAnsi"/>
          <w:sz w:val="24"/>
          <w:szCs w:val="24"/>
        </w:rPr>
        <w:t>25</w:t>
      </w:r>
    </w:p>
    <w:p w14:paraId="039687CF" w14:textId="2A12841D" w:rsidR="00AA0A86" w:rsidRDefault="00AA0A86" w:rsidP="00142E42">
      <w:pPr>
        <w:pStyle w:val="NoSpacing"/>
        <w:rPr>
          <w:rFonts w:ascii="Square721 BT" w:hAnsi="Square721 BT" w:cstheme="minorHAnsi"/>
          <w:sz w:val="24"/>
          <w:szCs w:val="24"/>
        </w:rPr>
      </w:pPr>
      <w:r>
        <w:rPr>
          <w:rFonts w:ascii="Square721 BT" w:hAnsi="Square721 BT" w:cstheme="minorHAnsi"/>
          <w:sz w:val="24"/>
          <w:szCs w:val="24"/>
        </w:rPr>
        <w:t>IAAP: 2025/</w:t>
      </w:r>
      <w:r w:rsidR="00E6487C">
        <w:rPr>
          <w:rFonts w:ascii="Square721 BT" w:hAnsi="Square721 BT" w:cstheme="minorHAnsi"/>
          <w:sz w:val="24"/>
          <w:szCs w:val="24"/>
        </w:rPr>
        <w:t>xxx</w:t>
      </w:r>
      <w:r>
        <w:rPr>
          <w:rFonts w:ascii="Square721 BT" w:hAnsi="Square721 BT" w:cstheme="minorHAnsi"/>
          <w:sz w:val="24"/>
          <w:szCs w:val="24"/>
        </w:rPr>
        <w:br/>
        <w:t>PCS: 2025</w:t>
      </w:r>
    </w:p>
    <w:p w14:paraId="45E430B7" w14:textId="77777777" w:rsidR="007B7AF7" w:rsidRDefault="007B7AF7" w:rsidP="007B7AF7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57B8EAC2" w14:textId="77777777" w:rsidR="004818BD" w:rsidRDefault="004818BD" w:rsidP="007B7AF7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3091E577" w14:textId="77777777" w:rsidR="004818BD" w:rsidRDefault="004818BD" w:rsidP="007B7AF7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3540360F" w14:textId="77777777" w:rsidR="004818BD" w:rsidRDefault="004818BD" w:rsidP="007B7AF7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2D7E6FF9" w14:textId="77777777" w:rsidR="004818BD" w:rsidRDefault="004818BD" w:rsidP="007B7AF7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4BC64C52" w14:textId="77777777" w:rsidR="004818BD" w:rsidRDefault="004818BD" w:rsidP="007B7AF7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489985E6" w14:textId="77777777" w:rsidR="004818BD" w:rsidRDefault="004818BD" w:rsidP="007B7AF7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15D8B9AD" w14:textId="77777777" w:rsidR="004818BD" w:rsidRDefault="004818BD" w:rsidP="007B7AF7">
      <w:pPr>
        <w:pStyle w:val="NoSpacing"/>
        <w:rPr>
          <w:rFonts w:ascii="Square721 BT" w:hAnsi="Square721 BT" w:cstheme="minorHAnsi"/>
          <w:sz w:val="24"/>
          <w:szCs w:val="24"/>
        </w:rPr>
      </w:pPr>
    </w:p>
    <w:p w14:paraId="617A7004" w14:textId="77777777" w:rsidR="004818BD" w:rsidRDefault="004818BD" w:rsidP="007B7AF7">
      <w:pPr>
        <w:pStyle w:val="NoSpacing"/>
        <w:rPr>
          <w:rFonts w:ascii="Square721 BT" w:hAnsi="Square721 BT" w:cstheme="minorHAnsi"/>
          <w:sz w:val="24"/>
          <w:szCs w:val="24"/>
        </w:rPr>
      </w:pPr>
    </w:p>
    <w:bookmarkEnd w:id="5"/>
    <w:p w14:paraId="1546F797" w14:textId="1C1DDFF3" w:rsidR="0045075A" w:rsidRPr="00FF61B6" w:rsidRDefault="000A3F28" w:rsidP="00315136">
      <w:pPr>
        <w:rPr>
          <w:rFonts w:ascii="Square721 BT" w:hAnsi="Square721 BT" w:cstheme="minorHAnsi"/>
        </w:rPr>
      </w:pPr>
      <w:r w:rsidRPr="00FF61B6">
        <w:rPr>
          <w:rFonts w:ascii="Square721 BT" w:hAnsi="Square721 BT" w:cstheme="minorHAns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48958" wp14:editId="7B65D76C">
                <wp:simplePos x="0" y="0"/>
                <wp:positionH relativeFrom="column">
                  <wp:posOffset>2873375</wp:posOffset>
                </wp:positionH>
                <wp:positionV relativeFrom="paragraph">
                  <wp:posOffset>541655</wp:posOffset>
                </wp:positionV>
                <wp:extent cx="777240" cy="269240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69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63D64" w14:textId="77777777" w:rsidR="000A3F28" w:rsidRPr="00E2162A" w:rsidRDefault="000A3F28" w:rsidP="000A3F2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sr-Latn-BA"/>
                              </w:rPr>
                            </w:pPr>
                            <w:r w:rsidRPr="00E2162A"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sr-Latn-BA"/>
                              </w:rPr>
                              <w:t>2023/033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sr-Latn-B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48958" id="Rectangle 1" o:spid="_x0000_s1026" style="position:absolute;margin-left:226.25pt;margin-top:42.65pt;width:61.2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" fillcolor="white [3201]" stroked="f" strokeweight="1pt">
                <v:textbox>
                  <w:txbxContent>
                    <w:p w14:paraId="60C63D64" w14:textId="77777777" w:rsidR="000A3F28" w:rsidRPr="00E2162A" w:rsidRDefault="000A3F28" w:rsidP="000A3F2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sr-Latn-BA"/>
                        </w:rPr>
                      </w:pPr>
                      <w:r w:rsidRPr="00E2162A"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sr-Latn-BA"/>
                        </w:rPr>
                        <w:t>2023/033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sr-Latn-B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sectPr w:rsidR="0045075A" w:rsidRPr="00FF61B6" w:rsidSect="00AB7081">
      <w:footerReference w:type="default" r:id="rId17"/>
      <w:pgSz w:w="11906" w:h="16838"/>
      <w:pgMar w:top="567" w:right="707" w:bottom="426" w:left="851" w:header="426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DE53D" w14:textId="77777777" w:rsidR="004D1B39" w:rsidRDefault="004D1B39" w:rsidP="00CF0DA3">
      <w:pPr>
        <w:spacing w:after="0" w:line="240" w:lineRule="auto"/>
      </w:pPr>
      <w:r>
        <w:separator/>
      </w:r>
    </w:p>
  </w:endnote>
  <w:endnote w:type="continuationSeparator" w:id="0">
    <w:p w14:paraId="5C3A4E51" w14:textId="77777777" w:rsidR="004D1B39" w:rsidRDefault="004D1B39" w:rsidP="00CF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quare721 BT">
    <w:altName w:val="Arial"/>
    <w:panose1 w:val="020B050402020206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257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64F84" w14:textId="60E78CBA" w:rsidR="00D46EEA" w:rsidRDefault="00D46E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0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CFA18BC" w14:textId="77777777" w:rsidR="00D46EEA" w:rsidRDefault="00D46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E730" w14:textId="77777777" w:rsidR="004D1B39" w:rsidRDefault="004D1B39" w:rsidP="00CF0DA3">
      <w:pPr>
        <w:spacing w:after="0" w:line="240" w:lineRule="auto"/>
      </w:pPr>
      <w:r>
        <w:separator/>
      </w:r>
    </w:p>
  </w:footnote>
  <w:footnote w:type="continuationSeparator" w:id="0">
    <w:p w14:paraId="7AA3B96D" w14:textId="77777777" w:rsidR="004D1B39" w:rsidRDefault="004D1B39" w:rsidP="00CF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303D"/>
    <w:multiLevelType w:val="hybridMultilevel"/>
    <w:tmpl w:val="A9A83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5AB"/>
    <w:multiLevelType w:val="hybridMultilevel"/>
    <w:tmpl w:val="0D3E7FB0"/>
    <w:lvl w:ilvl="0" w:tplc="9528B89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7DC"/>
    <w:multiLevelType w:val="hybridMultilevel"/>
    <w:tmpl w:val="6666BBD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41AB"/>
    <w:multiLevelType w:val="multilevel"/>
    <w:tmpl w:val="DB3E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E3424"/>
    <w:multiLevelType w:val="hybridMultilevel"/>
    <w:tmpl w:val="1EF2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10E13"/>
    <w:multiLevelType w:val="hybridMultilevel"/>
    <w:tmpl w:val="2A0A22CC"/>
    <w:lvl w:ilvl="0" w:tplc="9528B89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18B3"/>
    <w:multiLevelType w:val="hybridMultilevel"/>
    <w:tmpl w:val="798C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8A1"/>
    <w:multiLevelType w:val="hybridMultilevel"/>
    <w:tmpl w:val="D6E82704"/>
    <w:lvl w:ilvl="0" w:tplc="807EC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5228"/>
    <w:multiLevelType w:val="hybridMultilevel"/>
    <w:tmpl w:val="68B4407C"/>
    <w:lvl w:ilvl="0" w:tplc="807EC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419E"/>
    <w:multiLevelType w:val="hybridMultilevel"/>
    <w:tmpl w:val="1A64F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247E1"/>
    <w:multiLevelType w:val="hybridMultilevel"/>
    <w:tmpl w:val="0C4E48B6"/>
    <w:lvl w:ilvl="0" w:tplc="2072FB4A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4A43FE"/>
    <w:multiLevelType w:val="hybridMultilevel"/>
    <w:tmpl w:val="C8F878B6"/>
    <w:lvl w:ilvl="0" w:tplc="1DBAD36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41703"/>
    <w:multiLevelType w:val="hybridMultilevel"/>
    <w:tmpl w:val="F426E2B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5601C"/>
    <w:multiLevelType w:val="hybridMultilevel"/>
    <w:tmpl w:val="C494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05D50"/>
    <w:multiLevelType w:val="hybridMultilevel"/>
    <w:tmpl w:val="0A86258C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3647F"/>
    <w:multiLevelType w:val="multilevel"/>
    <w:tmpl w:val="4CCA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A039B"/>
    <w:multiLevelType w:val="hybridMultilevel"/>
    <w:tmpl w:val="1F12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918F2"/>
    <w:multiLevelType w:val="hybridMultilevel"/>
    <w:tmpl w:val="6B287350"/>
    <w:lvl w:ilvl="0" w:tplc="80F6C6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4012B"/>
    <w:multiLevelType w:val="hybridMultilevel"/>
    <w:tmpl w:val="3612D8F2"/>
    <w:lvl w:ilvl="0" w:tplc="80F6C6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D4541"/>
    <w:multiLevelType w:val="multilevel"/>
    <w:tmpl w:val="3A98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D7205"/>
    <w:multiLevelType w:val="hybridMultilevel"/>
    <w:tmpl w:val="708E4FC6"/>
    <w:lvl w:ilvl="0" w:tplc="196A743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A5155"/>
    <w:multiLevelType w:val="hybridMultilevel"/>
    <w:tmpl w:val="04EE8416"/>
    <w:lvl w:ilvl="0" w:tplc="CDB04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67663"/>
    <w:multiLevelType w:val="hybridMultilevel"/>
    <w:tmpl w:val="E2FA5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52F8E"/>
    <w:multiLevelType w:val="hybridMultilevel"/>
    <w:tmpl w:val="246A40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96F31"/>
    <w:multiLevelType w:val="hybridMultilevel"/>
    <w:tmpl w:val="6FCA15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17319"/>
    <w:multiLevelType w:val="hybridMultilevel"/>
    <w:tmpl w:val="9EC8F9DC"/>
    <w:lvl w:ilvl="0" w:tplc="CDB04FA4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7977908"/>
    <w:multiLevelType w:val="hybridMultilevel"/>
    <w:tmpl w:val="082E5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22F87"/>
    <w:multiLevelType w:val="multilevel"/>
    <w:tmpl w:val="FB78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E40E70"/>
    <w:multiLevelType w:val="multilevel"/>
    <w:tmpl w:val="07B2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124286"/>
    <w:multiLevelType w:val="hybridMultilevel"/>
    <w:tmpl w:val="4C061420"/>
    <w:lvl w:ilvl="0" w:tplc="A1CCB5B4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7F5276"/>
    <w:multiLevelType w:val="hybridMultilevel"/>
    <w:tmpl w:val="872E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50246"/>
    <w:multiLevelType w:val="hybridMultilevel"/>
    <w:tmpl w:val="0B5660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DB04FA4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B6E2A"/>
    <w:multiLevelType w:val="hybridMultilevel"/>
    <w:tmpl w:val="11B0C93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741BD7"/>
    <w:multiLevelType w:val="hybridMultilevel"/>
    <w:tmpl w:val="7CC06F74"/>
    <w:lvl w:ilvl="0" w:tplc="807EC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F0C3A"/>
    <w:multiLevelType w:val="hybridMultilevel"/>
    <w:tmpl w:val="16FAC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65E17"/>
    <w:multiLevelType w:val="multilevel"/>
    <w:tmpl w:val="BEC0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13B1B"/>
    <w:multiLevelType w:val="hybridMultilevel"/>
    <w:tmpl w:val="6D22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53C3A"/>
    <w:multiLevelType w:val="hybridMultilevel"/>
    <w:tmpl w:val="7D64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45AFF"/>
    <w:multiLevelType w:val="hybridMultilevel"/>
    <w:tmpl w:val="6FCA15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85705"/>
    <w:multiLevelType w:val="multilevel"/>
    <w:tmpl w:val="689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273ABC"/>
    <w:multiLevelType w:val="hybridMultilevel"/>
    <w:tmpl w:val="1FA0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08002">
    <w:abstractNumId w:val="18"/>
  </w:num>
  <w:num w:numId="2" w16cid:durableId="1555850250">
    <w:abstractNumId w:val="7"/>
  </w:num>
  <w:num w:numId="3" w16cid:durableId="1152406490">
    <w:abstractNumId w:val="17"/>
  </w:num>
  <w:num w:numId="4" w16cid:durableId="504829085">
    <w:abstractNumId w:val="2"/>
  </w:num>
  <w:num w:numId="5" w16cid:durableId="964628173">
    <w:abstractNumId w:val="8"/>
  </w:num>
  <w:num w:numId="6" w16cid:durableId="1349256294">
    <w:abstractNumId w:val="20"/>
  </w:num>
  <w:num w:numId="7" w16cid:durableId="2078549948">
    <w:abstractNumId w:val="11"/>
  </w:num>
  <w:num w:numId="8" w16cid:durableId="1433167825">
    <w:abstractNumId w:val="10"/>
  </w:num>
  <w:num w:numId="9" w16cid:durableId="2010983469">
    <w:abstractNumId w:val="29"/>
  </w:num>
  <w:num w:numId="10" w16cid:durableId="1420058760">
    <w:abstractNumId w:val="12"/>
  </w:num>
  <w:num w:numId="11" w16cid:durableId="1236819404">
    <w:abstractNumId w:val="38"/>
  </w:num>
  <w:num w:numId="12" w16cid:durableId="678894529">
    <w:abstractNumId w:val="14"/>
  </w:num>
  <w:num w:numId="13" w16cid:durableId="2053841335">
    <w:abstractNumId w:val="24"/>
  </w:num>
  <w:num w:numId="14" w16cid:durableId="1252082800">
    <w:abstractNumId w:val="36"/>
  </w:num>
  <w:num w:numId="15" w16cid:durableId="1529757016">
    <w:abstractNumId w:val="33"/>
  </w:num>
  <w:num w:numId="16" w16cid:durableId="765463221">
    <w:abstractNumId w:val="31"/>
  </w:num>
  <w:num w:numId="17" w16cid:durableId="1824736802">
    <w:abstractNumId w:val="9"/>
  </w:num>
  <w:num w:numId="18" w16cid:durableId="875892350">
    <w:abstractNumId w:val="34"/>
  </w:num>
  <w:num w:numId="19" w16cid:durableId="624627700">
    <w:abstractNumId w:val="16"/>
  </w:num>
  <w:num w:numId="20" w16cid:durableId="2037003493">
    <w:abstractNumId w:val="32"/>
  </w:num>
  <w:num w:numId="21" w16cid:durableId="122043713">
    <w:abstractNumId w:val="25"/>
  </w:num>
  <w:num w:numId="22" w16cid:durableId="545334337">
    <w:abstractNumId w:val="21"/>
  </w:num>
  <w:num w:numId="23" w16cid:durableId="1585064849">
    <w:abstractNumId w:val="13"/>
  </w:num>
  <w:num w:numId="24" w16cid:durableId="1123697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3819879">
    <w:abstractNumId w:val="23"/>
  </w:num>
  <w:num w:numId="26" w16cid:durableId="858156220">
    <w:abstractNumId w:val="1"/>
  </w:num>
  <w:num w:numId="27" w16cid:durableId="1326782525">
    <w:abstractNumId w:val="5"/>
  </w:num>
  <w:num w:numId="28" w16cid:durableId="1352803349">
    <w:abstractNumId w:val="37"/>
  </w:num>
  <w:num w:numId="29" w16cid:durableId="1573201177">
    <w:abstractNumId w:val="40"/>
  </w:num>
  <w:num w:numId="30" w16cid:durableId="2118131770">
    <w:abstractNumId w:val="0"/>
  </w:num>
  <w:num w:numId="31" w16cid:durableId="1366365007">
    <w:abstractNumId w:val="30"/>
  </w:num>
  <w:num w:numId="32" w16cid:durableId="1386568476">
    <w:abstractNumId w:val="4"/>
  </w:num>
  <w:num w:numId="33" w16cid:durableId="562564637">
    <w:abstractNumId w:val="6"/>
  </w:num>
  <w:num w:numId="34" w16cid:durableId="1040744355">
    <w:abstractNumId w:val="26"/>
  </w:num>
  <w:num w:numId="35" w16cid:durableId="2099936173">
    <w:abstractNumId w:val="27"/>
  </w:num>
  <w:num w:numId="36" w16cid:durableId="1578900170">
    <w:abstractNumId w:val="39"/>
  </w:num>
  <w:num w:numId="37" w16cid:durableId="497773628">
    <w:abstractNumId w:val="28"/>
  </w:num>
  <w:num w:numId="38" w16cid:durableId="789591959">
    <w:abstractNumId w:val="3"/>
  </w:num>
  <w:num w:numId="39" w16cid:durableId="860819691">
    <w:abstractNumId w:val="19"/>
  </w:num>
  <w:num w:numId="40" w16cid:durableId="261455683">
    <w:abstractNumId w:val="15"/>
  </w:num>
  <w:num w:numId="41" w16cid:durableId="3981319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84"/>
    <w:rsid w:val="00002A6B"/>
    <w:rsid w:val="000064A5"/>
    <w:rsid w:val="00017EC3"/>
    <w:rsid w:val="000443AC"/>
    <w:rsid w:val="00072AD8"/>
    <w:rsid w:val="00075133"/>
    <w:rsid w:val="00075D53"/>
    <w:rsid w:val="00077D4C"/>
    <w:rsid w:val="00081848"/>
    <w:rsid w:val="00084BB6"/>
    <w:rsid w:val="0009030F"/>
    <w:rsid w:val="00091F7E"/>
    <w:rsid w:val="00093709"/>
    <w:rsid w:val="00095978"/>
    <w:rsid w:val="000A3F28"/>
    <w:rsid w:val="000B6DA2"/>
    <w:rsid w:val="000B75F8"/>
    <w:rsid w:val="000C0F02"/>
    <w:rsid w:val="000C31F0"/>
    <w:rsid w:val="000C41DA"/>
    <w:rsid w:val="000C75E3"/>
    <w:rsid w:val="000D2A87"/>
    <w:rsid w:val="000D401A"/>
    <w:rsid w:val="000D6B3F"/>
    <w:rsid w:val="000E032F"/>
    <w:rsid w:val="000E7376"/>
    <w:rsid w:val="000F085C"/>
    <w:rsid w:val="000F51BD"/>
    <w:rsid w:val="00100472"/>
    <w:rsid w:val="00100FBA"/>
    <w:rsid w:val="00103CF8"/>
    <w:rsid w:val="00111DFF"/>
    <w:rsid w:val="001124FC"/>
    <w:rsid w:val="001154A7"/>
    <w:rsid w:val="001209EF"/>
    <w:rsid w:val="00132DCD"/>
    <w:rsid w:val="00142BF7"/>
    <w:rsid w:val="00142C6C"/>
    <w:rsid w:val="00142E42"/>
    <w:rsid w:val="00151B54"/>
    <w:rsid w:val="00161A01"/>
    <w:rsid w:val="001703B8"/>
    <w:rsid w:val="001842B2"/>
    <w:rsid w:val="00185C42"/>
    <w:rsid w:val="001873CC"/>
    <w:rsid w:val="001B3375"/>
    <w:rsid w:val="001F1FC6"/>
    <w:rsid w:val="001F26C3"/>
    <w:rsid w:val="001F437B"/>
    <w:rsid w:val="00212B67"/>
    <w:rsid w:val="00224467"/>
    <w:rsid w:val="00226614"/>
    <w:rsid w:val="00227365"/>
    <w:rsid w:val="00246890"/>
    <w:rsid w:val="00263026"/>
    <w:rsid w:val="00281AF5"/>
    <w:rsid w:val="00282B12"/>
    <w:rsid w:val="0028409F"/>
    <w:rsid w:val="002B3CAF"/>
    <w:rsid w:val="002B69AE"/>
    <w:rsid w:val="002B740D"/>
    <w:rsid w:val="002B76F4"/>
    <w:rsid w:val="002C000A"/>
    <w:rsid w:val="002C4328"/>
    <w:rsid w:val="002C5938"/>
    <w:rsid w:val="002C73EB"/>
    <w:rsid w:val="002D0A57"/>
    <w:rsid w:val="002D154A"/>
    <w:rsid w:val="002E6681"/>
    <w:rsid w:val="002F6683"/>
    <w:rsid w:val="00315136"/>
    <w:rsid w:val="00323E61"/>
    <w:rsid w:val="00333871"/>
    <w:rsid w:val="00341224"/>
    <w:rsid w:val="00341319"/>
    <w:rsid w:val="00341B0B"/>
    <w:rsid w:val="00374C98"/>
    <w:rsid w:val="00386F6C"/>
    <w:rsid w:val="0039005E"/>
    <w:rsid w:val="003941F9"/>
    <w:rsid w:val="003A03E8"/>
    <w:rsid w:val="003A0B24"/>
    <w:rsid w:val="003A495C"/>
    <w:rsid w:val="003A69E5"/>
    <w:rsid w:val="003B56A5"/>
    <w:rsid w:val="003C4326"/>
    <w:rsid w:val="003E1387"/>
    <w:rsid w:val="003E7A4D"/>
    <w:rsid w:val="003F541E"/>
    <w:rsid w:val="00414D7C"/>
    <w:rsid w:val="004357FA"/>
    <w:rsid w:val="004419F8"/>
    <w:rsid w:val="0045075A"/>
    <w:rsid w:val="00454712"/>
    <w:rsid w:val="00476E59"/>
    <w:rsid w:val="0048033D"/>
    <w:rsid w:val="004818BD"/>
    <w:rsid w:val="004904F0"/>
    <w:rsid w:val="004925EE"/>
    <w:rsid w:val="004A5872"/>
    <w:rsid w:val="004A6430"/>
    <w:rsid w:val="004B21E6"/>
    <w:rsid w:val="004C316E"/>
    <w:rsid w:val="004C36BB"/>
    <w:rsid w:val="004D1B39"/>
    <w:rsid w:val="004D5935"/>
    <w:rsid w:val="004D7CDD"/>
    <w:rsid w:val="004E6D5E"/>
    <w:rsid w:val="004F1D70"/>
    <w:rsid w:val="004F6191"/>
    <w:rsid w:val="00512FA1"/>
    <w:rsid w:val="00523E7E"/>
    <w:rsid w:val="005333AC"/>
    <w:rsid w:val="005501D1"/>
    <w:rsid w:val="00560888"/>
    <w:rsid w:val="005659AE"/>
    <w:rsid w:val="00574A04"/>
    <w:rsid w:val="00580D53"/>
    <w:rsid w:val="005F6E14"/>
    <w:rsid w:val="005F79D8"/>
    <w:rsid w:val="00604136"/>
    <w:rsid w:val="00613F1C"/>
    <w:rsid w:val="00616ACC"/>
    <w:rsid w:val="00625209"/>
    <w:rsid w:val="00627C73"/>
    <w:rsid w:val="00631237"/>
    <w:rsid w:val="006313B4"/>
    <w:rsid w:val="006657EE"/>
    <w:rsid w:val="00693C57"/>
    <w:rsid w:val="006969C9"/>
    <w:rsid w:val="00697490"/>
    <w:rsid w:val="00697FEE"/>
    <w:rsid w:val="006A761C"/>
    <w:rsid w:val="006B4110"/>
    <w:rsid w:val="006B7254"/>
    <w:rsid w:val="006C5AE7"/>
    <w:rsid w:val="006C5BE5"/>
    <w:rsid w:val="006D5000"/>
    <w:rsid w:val="007008B8"/>
    <w:rsid w:val="00724945"/>
    <w:rsid w:val="00731112"/>
    <w:rsid w:val="007420E4"/>
    <w:rsid w:val="0074770D"/>
    <w:rsid w:val="00751839"/>
    <w:rsid w:val="00760353"/>
    <w:rsid w:val="00767606"/>
    <w:rsid w:val="00774C2B"/>
    <w:rsid w:val="007840C6"/>
    <w:rsid w:val="00791AD2"/>
    <w:rsid w:val="007B3F7B"/>
    <w:rsid w:val="007B7AF7"/>
    <w:rsid w:val="007D1C5D"/>
    <w:rsid w:val="007E5B9D"/>
    <w:rsid w:val="00802C2D"/>
    <w:rsid w:val="00803892"/>
    <w:rsid w:val="00806302"/>
    <w:rsid w:val="00806D23"/>
    <w:rsid w:val="008115F5"/>
    <w:rsid w:val="008135DE"/>
    <w:rsid w:val="00815E14"/>
    <w:rsid w:val="0082261A"/>
    <w:rsid w:val="008416F8"/>
    <w:rsid w:val="0084243B"/>
    <w:rsid w:val="00844811"/>
    <w:rsid w:val="00853B5A"/>
    <w:rsid w:val="0085541C"/>
    <w:rsid w:val="008703CE"/>
    <w:rsid w:val="00882BAB"/>
    <w:rsid w:val="00887AA1"/>
    <w:rsid w:val="008929C3"/>
    <w:rsid w:val="008946F3"/>
    <w:rsid w:val="008C2148"/>
    <w:rsid w:val="008C3262"/>
    <w:rsid w:val="008D3852"/>
    <w:rsid w:val="008D750C"/>
    <w:rsid w:val="008E1061"/>
    <w:rsid w:val="008E189A"/>
    <w:rsid w:val="008E4AAA"/>
    <w:rsid w:val="008F3BB7"/>
    <w:rsid w:val="009014B9"/>
    <w:rsid w:val="00915269"/>
    <w:rsid w:val="009242ED"/>
    <w:rsid w:val="00936B1C"/>
    <w:rsid w:val="0098257A"/>
    <w:rsid w:val="00986DD2"/>
    <w:rsid w:val="009933D1"/>
    <w:rsid w:val="009A568D"/>
    <w:rsid w:val="009C5417"/>
    <w:rsid w:val="009C74FB"/>
    <w:rsid w:val="009D6EFC"/>
    <w:rsid w:val="00A10F10"/>
    <w:rsid w:val="00A15105"/>
    <w:rsid w:val="00A1708C"/>
    <w:rsid w:val="00A51BF7"/>
    <w:rsid w:val="00A51EFD"/>
    <w:rsid w:val="00A53ADA"/>
    <w:rsid w:val="00A570C2"/>
    <w:rsid w:val="00A664E9"/>
    <w:rsid w:val="00A82D0C"/>
    <w:rsid w:val="00A93AA6"/>
    <w:rsid w:val="00A93BEF"/>
    <w:rsid w:val="00AA0A86"/>
    <w:rsid w:val="00AB18CF"/>
    <w:rsid w:val="00AB3F5E"/>
    <w:rsid w:val="00AB7081"/>
    <w:rsid w:val="00AC5DFB"/>
    <w:rsid w:val="00AC70BD"/>
    <w:rsid w:val="00AC7959"/>
    <w:rsid w:val="00AE0A25"/>
    <w:rsid w:val="00AF1B30"/>
    <w:rsid w:val="00AF77CA"/>
    <w:rsid w:val="00B0235C"/>
    <w:rsid w:val="00B53F09"/>
    <w:rsid w:val="00B567C3"/>
    <w:rsid w:val="00B76657"/>
    <w:rsid w:val="00B76DF5"/>
    <w:rsid w:val="00B825F5"/>
    <w:rsid w:val="00B8587C"/>
    <w:rsid w:val="00B95AE7"/>
    <w:rsid w:val="00BC7EDD"/>
    <w:rsid w:val="00BD146D"/>
    <w:rsid w:val="00BD40E1"/>
    <w:rsid w:val="00BD6D5F"/>
    <w:rsid w:val="00BE4857"/>
    <w:rsid w:val="00BE6584"/>
    <w:rsid w:val="00BF1449"/>
    <w:rsid w:val="00BF25ED"/>
    <w:rsid w:val="00BF2AF7"/>
    <w:rsid w:val="00C07826"/>
    <w:rsid w:val="00C36CB9"/>
    <w:rsid w:val="00C4593E"/>
    <w:rsid w:val="00C6277D"/>
    <w:rsid w:val="00C669A6"/>
    <w:rsid w:val="00C73D72"/>
    <w:rsid w:val="00C745F4"/>
    <w:rsid w:val="00C75782"/>
    <w:rsid w:val="00C96718"/>
    <w:rsid w:val="00CD077B"/>
    <w:rsid w:val="00CD1651"/>
    <w:rsid w:val="00CE38AD"/>
    <w:rsid w:val="00CF0DA3"/>
    <w:rsid w:val="00CF50F0"/>
    <w:rsid w:val="00CF5272"/>
    <w:rsid w:val="00D03C7D"/>
    <w:rsid w:val="00D13400"/>
    <w:rsid w:val="00D40BC6"/>
    <w:rsid w:val="00D44C02"/>
    <w:rsid w:val="00D46EEA"/>
    <w:rsid w:val="00D64970"/>
    <w:rsid w:val="00DA422B"/>
    <w:rsid w:val="00DC348C"/>
    <w:rsid w:val="00DD4531"/>
    <w:rsid w:val="00DD470A"/>
    <w:rsid w:val="00DE1A3C"/>
    <w:rsid w:val="00DE5202"/>
    <w:rsid w:val="00E060C7"/>
    <w:rsid w:val="00E07C90"/>
    <w:rsid w:val="00E2162A"/>
    <w:rsid w:val="00E2772C"/>
    <w:rsid w:val="00E322D7"/>
    <w:rsid w:val="00E40349"/>
    <w:rsid w:val="00E529A5"/>
    <w:rsid w:val="00E620D1"/>
    <w:rsid w:val="00E64214"/>
    <w:rsid w:val="00E6487C"/>
    <w:rsid w:val="00E65F8B"/>
    <w:rsid w:val="00E7198F"/>
    <w:rsid w:val="00E835B5"/>
    <w:rsid w:val="00EB1B8D"/>
    <w:rsid w:val="00EC37D2"/>
    <w:rsid w:val="00EC436B"/>
    <w:rsid w:val="00ED0754"/>
    <w:rsid w:val="00EF1A04"/>
    <w:rsid w:val="00F01D51"/>
    <w:rsid w:val="00F07B8B"/>
    <w:rsid w:val="00F12160"/>
    <w:rsid w:val="00F17AE1"/>
    <w:rsid w:val="00F2229A"/>
    <w:rsid w:val="00F239DE"/>
    <w:rsid w:val="00F272EA"/>
    <w:rsid w:val="00F30F34"/>
    <w:rsid w:val="00F3672A"/>
    <w:rsid w:val="00F36E9A"/>
    <w:rsid w:val="00F375B1"/>
    <w:rsid w:val="00F5451D"/>
    <w:rsid w:val="00F6074A"/>
    <w:rsid w:val="00F7154B"/>
    <w:rsid w:val="00F7488A"/>
    <w:rsid w:val="00F93946"/>
    <w:rsid w:val="00FA6AFB"/>
    <w:rsid w:val="00FB30BB"/>
    <w:rsid w:val="00FB5F39"/>
    <w:rsid w:val="00FC1CEF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E164A"/>
  <w15:chartTrackingRefBased/>
  <w15:docId w15:val="{ED173852-024F-48E9-A91C-7453391D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DA3"/>
  </w:style>
  <w:style w:type="paragraph" w:styleId="Footer">
    <w:name w:val="footer"/>
    <w:basedOn w:val="Normal"/>
    <w:link w:val="FooterChar"/>
    <w:uiPriority w:val="99"/>
    <w:unhideWhenUsed/>
    <w:rsid w:val="00CF0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DA3"/>
  </w:style>
  <w:style w:type="character" w:styleId="Hyperlink">
    <w:name w:val="Hyperlink"/>
    <w:basedOn w:val="DefaultParagraphFont"/>
    <w:uiPriority w:val="99"/>
    <w:unhideWhenUsed/>
    <w:rsid w:val="00574A04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74A0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61A01"/>
    <w:pPr>
      <w:ind w:left="720"/>
      <w:contextualSpacing/>
    </w:pPr>
  </w:style>
  <w:style w:type="paragraph" w:styleId="NoSpacing">
    <w:name w:val="No Spacing"/>
    <w:qFormat/>
    <w:rsid w:val="00E6421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30F"/>
    <w:rPr>
      <w:color w:val="605E5C"/>
      <w:shd w:val="clear" w:color="auto" w:fill="E1DFDD"/>
    </w:rPr>
  </w:style>
  <w:style w:type="paragraph" w:customStyle="1" w:styleId="Normal1">
    <w:name w:val="Normal1"/>
    <w:rsid w:val="00B53F09"/>
    <w:pPr>
      <w:spacing w:after="0" w:line="276" w:lineRule="auto"/>
    </w:pPr>
    <w:rPr>
      <w:rFonts w:ascii="Arial" w:eastAsia="Times New Roman" w:hAnsi="Arial" w:cs="Arial"/>
      <w:color w:val="000000"/>
      <w:lang w:val="en-US"/>
    </w:rPr>
  </w:style>
  <w:style w:type="paragraph" w:customStyle="1" w:styleId="Body">
    <w:name w:val="Body"/>
    <w:uiPriority w:val="99"/>
    <w:rsid w:val="00C36C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apple-converted-space">
    <w:name w:val="apple-converted-space"/>
    <w:basedOn w:val="DefaultParagraphFont"/>
    <w:rsid w:val="00E40349"/>
  </w:style>
  <w:style w:type="character" w:styleId="FollowedHyperlink">
    <w:name w:val="FollowedHyperlink"/>
    <w:basedOn w:val="DefaultParagraphFont"/>
    <w:uiPriority w:val="99"/>
    <w:semiHidden/>
    <w:unhideWhenUsed/>
    <w:rsid w:val="003A49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ilto:photoclubsimanovci@gmail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hotobalkana.com/rusti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photobalkana.com/rustika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hotobalkana.com/rus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1171-E14C-43F2-BDB1-2DF81C09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PhotoMAG</dc:creator>
  <cp:keywords/>
  <dc:description/>
  <cp:lastModifiedBy>Oliver Vukmirovic</cp:lastModifiedBy>
  <cp:revision>13</cp:revision>
  <cp:lastPrinted>2023-01-03T12:48:00Z</cp:lastPrinted>
  <dcterms:created xsi:type="dcterms:W3CDTF">2023-07-07T10:17:00Z</dcterms:created>
  <dcterms:modified xsi:type="dcterms:W3CDTF">2025-08-25T09:48:00Z</dcterms:modified>
</cp:coreProperties>
</file>