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91B26" w14:textId="03920F8E" w:rsidR="0045075A" w:rsidRPr="00560888" w:rsidRDefault="00FF7B37" w:rsidP="00E64214">
      <w:pPr>
        <w:pStyle w:val="NoSpacing"/>
        <w:jc w:val="center"/>
        <w:rPr>
          <w:rFonts w:cstheme="minorHAnsi"/>
          <w:b/>
          <w:sz w:val="28"/>
          <w:szCs w:val="28"/>
        </w:rPr>
      </w:pPr>
      <w:bookmarkStart w:id="0" w:name="_Hlk144457220"/>
      <w:bookmarkEnd w:id="0"/>
      <w:r>
        <w:rPr>
          <w:noProof/>
          <w:lang w:eastAsia="sr-Latn-RS"/>
        </w:rPr>
        <w:drawing>
          <wp:inline distT="0" distB="0" distL="0" distR="0" wp14:anchorId="5ECE0D7E" wp14:editId="59D1D16D">
            <wp:extent cx="1012565" cy="10057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16804" cy="1009915"/>
                    </a:xfrm>
                    <a:prstGeom prst="rect">
                      <a:avLst/>
                    </a:prstGeom>
                    <a:noFill/>
                    <a:ln>
                      <a:noFill/>
                    </a:ln>
                  </pic:spPr>
                </pic:pic>
              </a:graphicData>
            </a:graphic>
          </wp:inline>
        </w:drawing>
      </w:r>
      <w:bookmarkStart w:id="1" w:name="_Hlk144457213"/>
      <w:bookmarkEnd w:id="1"/>
      <w:r>
        <w:rPr>
          <w:rFonts w:cstheme="minorHAnsi"/>
          <w:b/>
          <w:sz w:val="24"/>
          <w:szCs w:val="24"/>
        </w:rPr>
        <w:t xml:space="preserve">         </w:t>
      </w:r>
      <w:r>
        <w:rPr>
          <w:noProof/>
          <w:lang w:eastAsia="sr-Latn-RS"/>
        </w:rPr>
        <w:drawing>
          <wp:inline distT="0" distB="0" distL="0" distR="0" wp14:anchorId="0C34E1DC" wp14:editId="63C975CF">
            <wp:extent cx="954000" cy="95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4000" cy="954000"/>
                    </a:xfrm>
                    <a:prstGeom prst="rect">
                      <a:avLst/>
                    </a:prstGeom>
                    <a:noFill/>
                    <a:ln>
                      <a:noFill/>
                    </a:ln>
                  </pic:spPr>
                </pic:pic>
              </a:graphicData>
            </a:graphic>
          </wp:inline>
        </w:drawing>
      </w:r>
      <w:r>
        <w:rPr>
          <w:rFonts w:cstheme="minorHAnsi"/>
          <w:b/>
          <w:sz w:val="24"/>
          <w:szCs w:val="24"/>
        </w:rPr>
        <w:t xml:space="preserve">   </w:t>
      </w:r>
      <w:r>
        <w:rPr>
          <w:noProof/>
          <w:lang w:eastAsia="sr-Latn-RS"/>
        </w:rPr>
        <w:drawing>
          <wp:inline distT="0" distB="0" distL="0" distR="0" wp14:anchorId="42B96B94" wp14:editId="5E60DD63">
            <wp:extent cx="1043940" cy="103702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056147" cy="1049152"/>
                    </a:xfrm>
                    <a:prstGeom prst="rect">
                      <a:avLst/>
                    </a:prstGeom>
                    <a:noFill/>
                    <a:ln>
                      <a:noFill/>
                    </a:ln>
                  </pic:spPr>
                </pic:pic>
              </a:graphicData>
            </a:graphic>
          </wp:inline>
        </w:drawing>
      </w:r>
      <w:r>
        <w:rPr>
          <w:rFonts w:cstheme="minorHAnsi"/>
          <w:b/>
          <w:sz w:val="24"/>
          <w:szCs w:val="24"/>
        </w:rPr>
        <w:t xml:space="preserve">  </w:t>
      </w:r>
      <w:r>
        <w:rPr>
          <w:noProof/>
          <w:lang w:eastAsia="sr-Latn-RS"/>
        </w:rPr>
        <w:drawing>
          <wp:inline distT="0" distB="0" distL="0" distR="0" wp14:anchorId="451A09E3" wp14:editId="12FA2B06">
            <wp:extent cx="1253837" cy="998631"/>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60008" cy="1003546"/>
                    </a:xfrm>
                    <a:prstGeom prst="rect">
                      <a:avLst/>
                    </a:prstGeom>
                    <a:noFill/>
                    <a:ln>
                      <a:noFill/>
                    </a:ln>
                  </pic:spPr>
                </pic:pic>
              </a:graphicData>
            </a:graphic>
          </wp:inline>
        </w:drawing>
      </w:r>
      <w:r>
        <w:rPr>
          <w:rFonts w:cstheme="minorHAnsi"/>
          <w:b/>
          <w:sz w:val="24"/>
          <w:szCs w:val="24"/>
        </w:rPr>
        <w:t xml:space="preserve">  </w:t>
      </w:r>
    </w:p>
    <w:p w14:paraId="36B8FBA4" w14:textId="3B26D3A5" w:rsidR="00E64214" w:rsidRPr="00560888" w:rsidRDefault="002F6683" w:rsidP="00E64214">
      <w:pPr>
        <w:pStyle w:val="NoSpacing"/>
        <w:jc w:val="center"/>
        <w:rPr>
          <w:rFonts w:cstheme="minorHAnsi"/>
          <w:b/>
          <w:sz w:val="32"/>
          <w:szCs w:val="32"/>
        </w:rPr>
      </w:pPr>
      <w:r>
        <w:rPr>
          <w:rFonts w:cstheme="minorHAnsi"/>
          <w:b/>
          <w:sz w:val="32"/>
          <w:szCs w:val="32"/>
        </w:rPr>
        <w:t>Međunarodna izložba umetničke fotografije</w:t>
      </w:r>
    </w:p>
    <w:p w14:paraId="719A918D" w14:textId="0ECB5F29" w:rsidR="00E64214" w:rsidRPr="00560888" w:rsidRDefault="00FF7B37" w:rsidP="00E64214">
      <w:pPr>
        <w:pStyle w:val="NoSpacing"/>
        <w:jc w:val="center"/>
        <w:rPr>
          <w:rFonts w:cstheme="minorHAnsi"/>
          <w:b/>
          <w:sz w:val="48"/>
          <w:szCs w:val="48"/>
        </w:rPr>
      </w:pPr>
      <w:r>
        <w:rPr>
          <w:rFonts w:cstheme="minorHAnsi"/>
          <w:b/>
          <w:sz w:val="48"/>
          <w:szCs w:val="48"/>
        </w:rPr>
        <w:t xml:space="preserve">Photo STAR </w:t>
      </w:r>
      <w:r w:rsidR="00D63A57">
        <w:rPr>
          <w:rFonts w:cstheme="minorHAnsi"/>
          <w:b/>
          <w:sz w:val="48"/>
          <w:szCs w:val="48"/>
        </w:rPr>
        <w:t>202</w:t>
      </w:r>
      <w:r w:rsidR="00501B80">
        <w:rPr>
          <w:rFonts w:cstheme="minorHAnsi"/>
          <w:b/>
          <w:sz w:val="48"/>
          <w:szCs w:val="48"/>
        </w:rPr>
        <w:t>5</w:t>
      </w:r>
    </w:p>
    <w:p w14:paraId="51CEB94B" w14:textId="1058224A" w:rsidR="00E64214" w:rsidRPr="00560888" w:rsidRDefault="00E64214" w:rsidP="00E64214">
      <w:pPr>
        <w:pStyle w:val="NoSpacing"/>
        <w:jc w:val="center"/>
        <w:rPr>
          <w:rFonts w:cstheme="minorHAnsi"/>
          <w:b/>
          <w:sz w:val="32"/>
          <w:szCs w:val="32"/>
        </w:rPr>
      </w:pPr>
      <w:r w:rsidRPr="00560888">
        <w:rPr>
          <w:rFonts w:cstheme="minorHAnsi"/>
          <w:b/>
          <w:sz w:val="32"/>
          <w:szCs w:val="32"/>
        </w:rPr>
        <w:t xml:space="preserve">- </w:t>
      </w:r>
      <w:r w:rsidR="008115F5">
        <w:rPr>
          <w:rFonts w:cstheme="minorHAnsi"/>
          <w:b/>
          <w:sz w:val="32"/>
          <w:szCs w:val="32"/>
        </w:rPr>
        <w:t>SRBI</w:t>
      </w:r>
      <w:r w:rsidR="002F6683">
        <w:rPr>
          <w:rFonts w:cstheme="minorHAnsi"/>
          <w:b/>
          <w:sz w:val="32"/>
          <w:szCs w:val="32"/>
        </w:rPr>
        <w:t>J</w:t>
      </w:r>
      <w:r w:rsidR="008115F5">
        <w:rPr>
          <w:rFonts w:cstheme="minorHAnsi"/>
          <w:b/>
          <w:sz w:val="32"/>
          <w:szCs w:val="32"/>
        </w:rPr>
        <w:t>A</w:t>
      </w:r>
      <w:r w:rsidRPr="00560888">
        <w:rPr>
          <w:rFonts w:cstheme="minorHAnsi"/>
          <w:b/>
          <w:sz w:val="32"/>
          <w:szCs w:val="32"/>
        </w:rPr>
        <w:t xml:space="preserve"> </w:t>
      </w:r>
      <w:r w:rsidR="00476E59" w:rsidRPr="00560888">
        <w:rPr>
          <w:rFonts w:cstheme="minorHAnsi"/>
          <w:b/>
          <w:sz w:val="32"/>
          <w:szCs w:val="32"/>
        </w:rPr>
        <w:t>-</w:t>
      </w:r>
    </w:p>
    <w:p w14:paraId="1177D9D7" w14:textId="2E645D07" w:rsidR="00A93AA6" w:rsidRPr="00560888" w:rsidRDefault="00FF7B37" w:rsidP="004419F8">
      <w:pPr>
        <w:pStyle w:val="NoSpacing"/>
        <w:jc w:val="center"/>
        <w:rPr>
          <w:rFonts w:cstheme="minorHAnsi"/>
          <w:b/>
          <w:sz w:val="24"/>
          <w:szCs w:val="24"/>
        </w:rPr>
      </w:pPr>
      <w:bookmarkStart w:id="2" w:name="_Hlk147859102"/>
      <w:r w:rsidRPr="00D16CE6">
        <w:rPr>
          <w:rFonts w:cstheme="minorHAnsi"/>
          <w:b/>
          <w:sz w:val="24"/>
          <w:szCs w:val="24"/>
        </w:rPr>
        <w:t>FIAP,</w:t>
      </w:r>
      <w:r>
        <w:rPr>
          <w:rFonts w:cstheme="minorHAnsi"/>
          <w:b/>
          <w:sz w:val="24"/>
          <w:szCs w:val="24"/>
        </w:rPr>
        <w:t xml:space="preserve"> </w:t>
      </w:r>
      <w:r w:rsidR="00B679C6">
        <w:rPr>
          <w:rFonts w:cstheme="minorHAnsi"/>
          <w:b/>
          <w:sz w:val="24"/>
          <w:szCs w:val="24"/>
        </w:rPr>
        <w:t>IAAP</w:t>
      </w:r>
      <w:r w:rsidR="00B679C6">
        <w:rPr>
          <w:rFonts w:cstheme="minorHAnsi"/>
          <w:b/>
          <w:sz w:val="24"/>
          <w:szCs w:val="24"/>
          <w:lang w:val="sr-Cyrl-RS"/>
        </w:rPr>
        <w:t>,</w:t>
      </w:r>
      <w:r w:rsidR="00B679C6">
        <w:rPr>
          <w:rFonts w:cstheme="minorHAnsi"/>
          <w:b/>
          <w:sz w:val="24"/>
          <w:szCs w:val="24"/>
          <w:lang w:val="sr-Cyrl-RS"/>
        </w:rPr>
        <w:t xml:space="preserve"> </w:t>
      </w:r>
      <w:bookmarkStart w:id="3" w:name="_GoBack"/>
      <w:bookmarkEnd w:id="3"/>
      <w:r>
        <w:rPr>
          <w:rFonts w:cstheme="minorHAnsi"/>
          <w:b/>
          <w:sz w:val="24"/>
          <w:szCs w:val="24"/>
        </w:rPr>
        <w:t>PBA, FSS</w:t>
      </w:r>
      <w:r w:rsidRPr="00D16CE6">
        <w:rPr>
          <w:rFonts w:cstheme="minorHAnsi"/>
          <w:b/>
          <w:sz w:val="24"/>
          <w:szCs w:val="24"/>
        </w:rPr>
        <w:t xml:space="preserve"> &amp; </w:t>
      </w:r>
      <w:bookmarkEnd w:id="2"/>
      <w:r>
        <w:rPr>
          <w:rFonts w:cstheme="minorHAnsi"/>
          <w:b/>
          <w:sz w:val="24"/>
          <w:szCs w:val="24"/>
        </w:rPr>
        <w:t>FKŠ</w:t>
      </w:r>
    </w:p>
    <w:p w14:paraId="584ED5A2" w14:textId="77777777" w:rsidR="00185C42" w:rsidRPr="00560888" w:rsidRDefault="00185C42" w:rsidP="00E64214">
      <w:pPr>
        <w:pStyle w:val="NoSpacing"/>
        <w:jc w:val="center"/>
        <w:rPr>
          <w:rFonts w:cstheme="minorHAnsi"/>
          <w:b/>
        </w:rPr>
      </w:pPr>
    </w:p>
    <w:p w14:paraId="3DC85F31" w14:textId="1F744CC3" w:rsidR="00E64214" w:rsidRPr="00560888" w:rsidRDefault="002F6683" w:rsidP="00132DCD">
      <w:pPr>
        <w:rPr>
          <w:rFonts w:cstheme="minorHAnsi"/>
          <w:b/>
          <w:sz w:val="24"/>
          <w:szCs w:val="24"/>
        </w:rPr>
      </w:pPr>
      <w:r>
        <w:rPr>
          <w:rFonts w:cstheme="minorHAnsi"/>
          <w:b/>
          <w:sz w:val="28"/>
          <w:szCs w:val="28"/>
        </w:rPr>
        <w:t>ORGANIZATOR</w:t>
      </w:r>
      <w:r w:rsidR="00BE6584" w:rsidRPr="00560888">
        <w:rPr>
          <w:rFonts w:cstheme="minorHAnsi"/>
          <w:b/>
          <w:sz w:val="24"/>
          <w:szCs w:val="24"/>
        </w:rPr>
        <w:t xml:space="preserve"> </w:t>
      </w:r>
    </w:p>
    <w:p w14:paraId="5E151E64" w14:textId="511B9A9D" w:rsidR="00853B5A" w:rsidRPr="00560888" w:rsidRDefault="00FF7B37" w:rsidP="00853B5A">
      <w:pPr>
        <w:pStyle w:val="NoSpacing"/>
        <w:rPr>
          <w:sz w:val="24"/>
          <w:szCs w:val="24"/>
        </w:rPr>
      </w:pPr>
      <w:r>
        <w:rPr>
          <w:b/>
          <w:bCs/>
          <w:sz w:val="24"/>
          <w:szCs w:val="24"/>
        </w:rPr>
        <w:t>Photo STAR</w:t>
      </w:r>
      <w:r w:rsidR="00791AD2" w:rsidRPr="00560888">
        <w:rPr>
          <w:b/>
          <w:bCs/>
          <w:sz w:val="24"/>
          <w:szCs w:val="24"/>
        </w:rPr>
        <w:t xml:space="preserve"> 202</w:t>
      </w:r>
      <w:r w:rsidR="00D76FD8">
        <w:rPr>
          <w:b/>
          <w:bCs/>
          <w:sz w:val="24"/>
          <w:szCs w:val="24"/>
        </w:rPr>
        <w:t>5</w:t>
      </w:r>
      <w:r w:rsidR="00BE6584" w:rsidRPr="00560888">
        <w:rPr>
          <w:sz w:val="24"/>
          <w:szCs w:val="24"/>
        </w:rPr>
        <w:t xml:space="preserve">, </w:t>
      </w:r>
      <w:r w:rsidR="002F6683">
        <w:rPr>
          <w:sz w:val="24"/>
          <w:szCs w:val="24"/>
        </w:rPr>
        <w:t xml:space="preserve">Međunarodna izložba umetničke fotografije u organizaciji foto </w:t>
      </w:r>
      <w:r w:rsidR="00622539">
        <w:rPr>
          <w:sz w:val="24"/>
          <w:szCs w:val="24"/>
        </w:rPr>
        <w:t xml:space="preserve">kluba </w:t>
      </w:r>
      <w:r w:rsidR="002F6683">
        <w:rPr>
          <w:sz w:val="24"/>
          <w:szCs w:val="24"/>
        </w:rPr>
        <w:t>Šimanovci iz Srbije. Šef salona: g</w:t>
      </w:r>
      <w:r w:rsidR="00501B80">
        <w:rPr>
          <w:sz w:val="24"/>
          <w:szCs w:val="24"/>
        </w:rPr>
        <w:t>din</w:t>
      </w:r>
      <w:r w:rsidR="002F6683">
        <w:rPr>
          <w:sz w:val="24"/>
          <w:szCs w:val="24"/>
        </w:rPr>
        <w:t xml:space="preserve">. </w:t>
      </w:r>
      <w:r w:rsidR="00501B80">
        <w:rPr>
          <w:sz w:val="24"/>
          <w:szCs w:val="24"/>
        </w:rPr>
        <w:t>Slobodan Čavić</w:t>
      </w:r>
      <w:r w:rsidR="002F6683">
        <w:rPr>
          <w:sz w:val="24"/>
          <w:szCs w:val="24"/>
        </w:rPr>
        <w:t>, 22</w:t>
      </w:r>
      <w:r w:rsidR="00501B80">
        <w:rPr>
          <w:sz w:val="24"/>
          <w:szCs w:val="24"/>
        </w:rPr>
        <w:t>310</w:t>
      </w:r>
      <w:r w:rsidR="002F6683">
        <w:rPr>
          <w:sz w:val="24"/>
          <w:szCs w:val="24"/>
        </w:rPr>
        <w:t xml:space="preserve"> </w:t>
      </w:r>
      <w:r w:rsidR="00501B80">
        <w:rPr>
          <w:sz w:val="24"/>
          <w:szCs w:val="24"/>
        </w:rPr>
        <w:t>Šimanovci</w:t>
      </w:r>
      <w:r w:rsidR="00D63A57">
        <w:rPr>
          <w:sz w:val="24"/>
          <w:szCs w:val="24"/>
        </w:rPr>
        <w:t xml:space="preserve"> </w:t>
      </w:r>
      <w:r w:rsidR="002F6683">
        <w:rPr>
          <w:sz w:val="24"/>
          <w:szCs w:val="24"/>
        </w:rPr>
        <w:t xml:space="preserve">– Srbija. </w:t>
      </w:r>
    </w:p>
    <w:p w14:paraId="43D5E722" w14:textId="15B3274E" w:rsidR="00D63A57" w:rsidRPr="00894ECF" w:rsidRDefault="00D63A57" w:rsidP="00D63A57">
      <w:pPr>
        <w:pStyle w:val="NoSpacing"/>
        <w:rPr>
          <w:sz w:val="24"/>
          <w:szCs w:val="24"/>
        </w:rPr>
      </w:pPr>
      <w:r w:rsidRPr="00894ECF">
        <w:rPr>
          <w:sz w:val="24"/>
          <w:szCs w:val="24"/>
        </w:rPr>
        <w:t xml:space="preserve">e-mail: </w:t>
      </w:r>
      <w:hyperlink r:id="rId12" w:history="1">
        <w:r w:rsidR="00DD4905">
          <w:rPr>
            <w:rStyle w:val="Hyperlink"/>
            <w:sz w:val="24"/>
            <w:szCs w:val="24"/>
          </w:rPr>
          <w:t>agencijalav</w:t>
        </w:r>
        <w:r w:rsidR="00DD4905" w:rsidRPr="00894ECF">
          <w:rPr>
            <w:rStyle w:val="Hyperlink"/>
            <w:sz w:val="24"/>
            <w:szCs w:val="24"/>
          </w:rPr>
          <w:t>@gmail.com</w:t>
        </w:r>
      </w:hyperlink>
      <w:r w:rsidRPr="00894ECF">
        <w:rPr>
          <w:sz w:val="24"/>
          <w:szCs w:val="24"/>
        </w:rPr>
        <w:t xml:space="preserve"> web: </w:t>
      </w:r>
      <w:bookmarkStart w:id="4" w:name="_Hlk147853576"/>
      <w:r w:rsidR="00FF7B37" w:rsidRPr="00894ECF">
        <w:fldChar w:fldCharType="begin"/>
      </w:r>
      <w:r w:rsidR="00FF7B37">
        <w:instrText>HYPERLINK "https://photobalkana.com/photostar"</w:instrText>
      </w:r>
      <w:r w:rsidR="00FF7B37" w:rsidRPr="00894ECF">
        <w:fldChar w:fldCharType="separate"/>
      </w:r>
      <w:r w:rsidR="00FF7B37">
        <w:rPr>
          <w:rStyle w:val="Hyperlink"/>
          <w:sz w:val="24"/>
          <w:szCs w:val="24"/>
        </w:rPr>
        <w:t>https://photobalkana.com/photostar</w:t>
      </w:r>
      <w:r w:rsidR="00FF7B37" w:rsidRPr="00894ECF">
        <w:rPr>
          <w:rStyle w:val="Hyperlink"/>
          <w:sz w:val="24"/>
          <w:szCs w:val="24"/>
        </w:rPr>
        <w:fldChar w:fldCharType="end"/>
      </w:r>
      <w:bookmarkEnd w:id="4"/>
    </w:p>
    <w:p w14:paraId="531F49FD" w14:textId="7F0D47F9" w:rsidR="00853B5A" w:rsidRPr="00560888" w:rsidRDefault="00853B5A" w:rsidP="00853B5A">
      <w:pPr>
        <w:pStyle w:val="NoSpacing"/>
        <w:rPr>
          <w:sz w:val="24"/>
          <w:szCs w:val="24"/>
        </w:rPr>
      </w:pPr>
    </w:p>
    <w:p w14:paraId="4E0288B5" w14:textId="357DDDC0" w:rsidR="00853B5A" w:rsidRPr="00560888" w:rsidRDefault="00853B5A" w:rsidP="00853B5A">
      <w:pPr>
        <w:rPr>
          <w:rFonts w:cstheme="minorHAnsi"/>
          <w:sz w:val="28"/>
          <w:szCs w:val="28"/>
        </w:rPr>
      </w:pPr>
      <w:r w:rsidRPr="00560888">
        <w:rPr>
          <w:rFonts w:cstheme="minorHAnsi"/>
          <w:b/>
          <w:sz w:val="28"/>
          <w:szCs w:val="28"/>
        </w:rPr>
        <w:t>S</w:t>
      </w:r>
      <w:r w:rsidR="002F6683">
        <w:rPr>
          <w:rFonts w:cstheme="minorHAnsi"/>
          <w:b/>
          <w:sz w:val="28"/>
          <w:szCs w:val="28"/>
        </w:rPr>
        <w:t>EKCIJE</w:t>
      </w:r>
      <w:r w:rsidRPr="00560888">
        <w:rPr>
          <w:rFonts w:cstheme="minorHAnsi"/>
          <w:b/>
          <w:sz w:val="28"/>
          <w:szCs w:val="28"/>
        </w:rPr>
        <w:t xml:space="preserve"> / T</w:t>
      </w:r>
      <w:r w:rsidR="002F6683">
        <w:rPr>
          <w:rFonts w:cstheme="minorHAnsi"/>
          <w:b/>
          <w:sz w:val="28"/>
          <w:szCs w:val="28"/>
        </w:rPr>
        <w:t>E</w:t>
      </w:r>
      <w:r w:rsidRPr="00560888">
        <w:rPr>
          <w:rFonts w:cstheme="minorHAnsi"/>
          <w:b/>
          <w:sz w:val="28"/>
          <w:szCs w:val="28"/>
        </w:rPr>
        <w:t>ME</w:t>
      </w:r>
    </w:p>
    <w:p w14:paraId="52436736" w14:textId="7F0D4DE6" w:rsidR="00853B5A" w:rsidRPr="00560888" w:rsidRDefault="00FF7B37" w:rsidP="00853B5A">
      <w:pPr>
        <w:rPr>
          <w:rFonts w:cstheme="minorHAnsi"/>
          <w:sz w:val="24"/>
          <w:szCs w:val="24"/>
        </w:rPr>
      </w:pPr>
      <w:r>
        <w:rPr>
          <w:rFonts w:cstheme="minorHAnsi"/>
          <w:b/>
          <w:bCs/>
          <w:sz w:val="24"/>
          <w:szCs w:val="24"/>
        </w:rPr>
        <w:t>Photo STAR</w:t>
      </w:r>
      <w:r w:rsidR="00853B5A" w:rsidRPr="00560888">
        <w:rPr>
          <w:rFonts w:cstheme="minorHAnsi"/>
          <w:b/>
          <w:bCs/>
          <w:sz w:val="24"/>
          <w:szCs w:val="24"/>
        </w:rPr>
        <w:t xml:space="preserve"> 202</w:t>
      </w:r>
      <w:r w:rsidR="00501B80">
        <w:rPr>
          <w:rFonts w:cstheme="minorHAnsi"/>
          <w:b/>
          <w:bCs/>
          <w:sz w:val="24"/>
          <w:szCs w:val="24"/>
        </w:rPr>
        <w:t>5</w:t>
      </w:r>
      <w:r w:rsidR="00853B5A" w:rsidRPr="00560888">
        <w:rPr>
          <w:rFonts w:cstheme="minorHAnsi"/>
          <w:sz w:val="24"/>
          <w:szCs w:val="24"/>
        </w:rPr>
        <w:t xml:space="preserve"> </w:t>
      </w:r>
      <w:r w:rsidR="002F6683">
        <w:rPr>
          <w:rFonts w:cstheme="minorHAnsi"/>
          <w:sz w:val="24"/>
          <w:szCs w:val="24"/>
        </w:rPr>
        <w:t>Međunarodna izložba umetničke fotografiije ima</w:t>
      </w:r>
      <w:r w:rsidR="00853B5A" w:rsidRPr="00560888">
        <w:rPr>
          <w:rFonts w:cstheme="minorHAnsi"/>
          <w:sz w:val="24"/>
          <w:szCs w:val="24"/>
        </w:rPr>
        <w:t xml:space="preserve"> 6 s</w:t>
      </w:r>
      <w:r w:rsidR="002F6683">
        <w:rPr>
          <w:rFonts w:cstheme="minorHAnsi"/>
          <w:sz w:val="24"/>
          <w:szCs w:val="24"/>
        </w:rPr>
        <w:t>ekcija</w:t>
      </w:r>
      <w:r w:rsidR="00853B5A" w:rsidRPr="00560888">
        <w:rPr>
          <w:rFonts w:cstheme="minorHAnsi"/>
          <w:sz w:val="24"/>
          <w:szCs w:val="24"/>
        </w:rPr>
        <w:t xml:space="preserve">, </w:t>
      </w:r>
      <w:r w:rsidR="002F6683">
        <w:rPr>
          <w:rFonts w:cstheme="minorHAnsi"/>
          <w:sz w:val="24"/>
          <w:szCs w:val="24"/>
        </w:rPr>
        <w:t>sve digitalne</w:t>
      </w:r>
      <w:r w:rsidR="00853B5A" w:rsidRPr="00560888">
        <w:rPr>
          <w:rFonts w:cstheme="minorHAnsi"/>
          <w:sz w:val="24"/>
          <w:szCs w:val="24"/>
        </w:rPr>
        <w:t xml:space="preserve">: </w:t>
      </w:r>
    </w:p>
    <w:p w14:paraId="7EDB6C30" w14:textId="63FF55DE" w:rsidR="00853B5A" w:rsidRPr="00560888" w:rsidRDefault="00853B5A" w:rsidP="00E2162A">
      <w:pPr>
        <w:pStyle w:val="NoSpacing"/>
        <w:spacing w:line="360" w:lineRule="auto"/>
        <w:rPr>
          <w:sz w:val="24"/>
          <w:szCs w:val="24"/>
        </w:rPr>
      </w:pPr>
      <w:r w:rsidRPr="00560888">
        <w:rPr>
          <w:sz w:val="24"/>
          <w:szCs w:val="24"/>
        </w:rPr>
        <w:t xml:space="preserve">1. (A)  </w:t>
      </w:r>
      <w:r w:rsidR="002F6683">
        <w:rPr>
          <w:b/>
          <w:bCs/>
          <w:sz w:val="24"/>
          <w:szCs w:val="24"/>
        </w:rPr>
        <w:t>Otvorena kolor</w:t>
      </w:r>
      <w:r w:rsidRPr="00560888">
        <w:rPr>
          <w:sz w:val="24"/>
          <w:szCs w:val="24"/>
        </w:rPr>
        <w:t xml:space="preserve"> (FIAP</w:t>
      </w:r>
      <w:r w:rsidR="00FF7B37">
        <w:rPr>
          <w:sz w:val="24"/>
          <w:szCs w:val="24"/>
        </w:rPr>
        <w:t xml:space="preserve"> </w:t>
      </w:r>
      <w:r w:rsidR="00E2162A" w:rsidRPr="00560888">
        <w:rPr>
          <w:sz w:val="24"/>
          <w:szCs w:val="24"/>
        </w:rPr>
        <w:t xml:space="preserve"> – </w:t>
      </w:r>
      <w:r w:rsidR="002F6683">
        <w:rPr>
          <w:sz w:val="24"/>
          <w:szCs w:val="24"/>
        </w:rPr>
        <w:t>samo kolor</w:t>
      </w:r>
      <w:r w:rsidRPr="00560888">
        <w:rPr>
          <w:sz w:val="24"/>
          <w:szCs w:val="24"/>
        </w:rPr>
        <w:t>)</w:t>
      </w:r>
    </w:p>
    <w:p w14:paraId="42D26B04" w14:textId="6B4B16BF" w:rsidR="00853B5A" w:rsidRPr="00560888" w:rsidRDefault="00853B5A" w:rsidP="00E2162A">
      <w:pPr>
        <w:pStyle w:val="NoSpacing"/>
        <w:spacing w:line="360" w:lineRule="auto"/>
        <w:rPr>
          <w:sz w:val="24"/>
          <w:szCs w:val="24"/>
        </w:rPr>
      </w:pPr>
      <w:r w:rsidRPr="00560888">
        <w:rPr>
          <w:sz w:val="24"/>
          <w:szCs w:val="24"/>
        </w:rPr>
        <w:t xml:space="preserve">2. (B)  </w:t>
      </w:r>
      <w:r w:rsidR="002F6683">
        <w:rPr>
          <w:b/>
          <w:bCs/>
          <w:sz w:val="24"/>
          <w:szCs w:val="24"/>
        </w:rPr>
        <w:t>Otvorena mono</w:t>
      </w:r>
      <w:r w:rsidRPr="00560888">
        <w:rPr>
          <w:sz w:val="24"/>
          <w:szCs w:val="24"/>
        </w:rPr>
        <w:t xml:space="preserve"> (FIAP</w:t>
      </w:r>
      <w:r w:rsidR="00FF7B37">
        <w:rPr>
          <w:sz w:val="24"/>
          <w:szCs w:val="24"/>
        </w:rPr>
        <w:t xml:space="preserve"> </w:t>
      </w:r>
      <w:r w:rsidR="00E2162A" w:rsidRPr="00560888">
        <w:rPr>
          <w:sz w:val="24"/>
          <w:szCs w:val="24"/>
        </w:rPr>
        <w:t xml:space="preserve">– </w:t>
      </w:r>
      <w:r w:rsidR="002F6683">
        <w:rPr>
          <w:sz w:val="24"/>
          <w:szCs w:val="24"/>
        </w:rPr>
        <w:t>samo crno-bele</w:t>
      </w:r>
      <w:r w:rsidRPr="00560888">
        <w:rPr>
          <w:sz w:val="24"/>
          <w:szCs w:val="24"/>
        </w:rPr>
        <w:t>)</w:t>
      </w:r>
    </w:p>
    <w:p w14:paraId="1D6062C7" w14:textId="6E9C56D8" w:rsidR="00853B5A" w:rsidRPr="00560888" w:rsidRDefault="00853B5A" w:rsidP="00E2162A">
      <w:pPr>
        <w:pStyle w:val="NoSpacing"/>
        <w:spacing w:line="360" w:lineRule="auto"/>
        <w:rPr>
          <w:sz w:val="24"/>
          <w:szCs w:val="24"/>
        </w:rPr>
      </w:pPr>
      <w:r w:rsidRPr="00560888">
        <w:rPr>
          <w:sz w:val="24"/>
          <w:szCs w:val="24"/>
        </w:rPr>
        <w:t xml:space="preserve">3. (C)  </w:t>
      </w:r>
      <w:r w:rsidR="00FF7B37">
        <w:rPr>
          <w:b/>
          <w:bCs/>
          <w:sz w:val="24"/>
          <w:szCs w:val="24"/>
        </w:rPr>
        <w:t>Žena</w:t>
      </w:r>
      <w:r w:rsidRPr="00560888">
        <w:rPr>
          <w:sz w:val="24"/>
          <w:szCs w:val="24"/>
        </w:rPr>
        <w:t xml:space="preserve"> (FIAP </w:t>
      </w:r>
      <w:r w:rsidR="00E2162A" w:rsidRPr="00560888">
        <w:rPr>
          <w:sz w:val="24"/>
          <w:szCs w:val="24"/>
        </w:rPr>
        <w:t>–</w:t>
      </w:r>
      <w:r w:rsidR="00FF7B37">
        <w:rPr>
          <w:sz w:val="24"/>
          <w:szCs w:val="24"/>
        </w:rPr>
        <w:t xml:space="preserve"> </w:t>
      </w:r>
      <w:r w:rsidR="002F6683">
        <w:rPr>
          <w:sz w:val="24"/>
          <w:szCs w:val="24"/>
        </w:rPr>
        <w:t>kolor</w:t>
      </w:r>
      <w:r w:rsidR="00FF7B37">
        <w:rPr>
          <w:sz w:val="24"/>
          <w:szCs w:val="24"/>
        </w:rPr>
        <w:t xml:space="preserve"> i crno bele</w:t>
      </w:r>
      <w:r w:rsidRPr="00560888">
        <w:rPr>
          <w:sz w:val="24"/>
          <w:szCs w:val="24"/>
        </w:rPr>
        <w:t>)</w:t>
      </w:r>
    </w:p>
    <w:p w14:paraId="15BA3C78" w14:textId="6968AAA9" w:rsidR="00853B5A" w:rsidRPr="00560888" w:rsidRDefault="00853B5A" w:rsidP="00E2162A">
      <w:pPr>
        <w:pStyle w:val="NoSpacing"/>
        <w:spacing w:line="360" w:lineRule="auto"/>
        <w:rPr>
          <w:sz w:val="24"/>
          <w:szCs w:val="24"/>
        </w:rPr>
      </w:pPr>
      <w:r w:rsidRPr="00560888">
        <w:rPr>
          <w:sz w:val="24"/>
          <w:szCs w:val="24"/>
        </w:rPr>
        <w:t xml:space="preserve">4. (D)  </w:t>
      </w:r>
      <w:r w:rsidR="002F6683">
        <w:rPr>
          <w:b/>
          <w:bCs/>
          <w:sz w:val="24"/>
          <w:szCs w:val="24"/>
        </w:rPr>
        <w:t>Priroda</w:t>
      </w:r>
      <w:r w:rsidRPr="00560888">
        <w:rPr>
          <w:sz w:val="24"/>
          <w:szCs w:val="24"/>
        </w:rPr>
        <w:t xml:space="preserve"> (FIAP</w:t>
      </w:r>
      <w:r w:rsidR="00FF7B37">
        <w:rPr>
          <w:sz w:val="24"/>
          <w:szCs w:val="24"/>
        </w:rPr>
        <w:t xml:space="preserve"> </w:t>
      </w:r>
      <w:r w:rsidR="00E2162A" w:rsidRPr="00560888">
        <w:rPr>
          <w:sz w:val="24"/>
          <w:szCs w:val="24"/>
        </w:rPr>
        <w:t xml:space="preserve">– </w:t>
      </w:r>
      <w:r w:rsidR="002F6683">
        <w:rPr>
          <w:sz w:val="24"/>
          <w:szCs w:val="24"/>
        </w:rPr>
        <w:t>kolor i crno-bele</w:t>
      </w:r>
      <w:r w:rsidRPr="00560888">
        <w:rPr>
          <w:sz w:val="24"/>
          <w:szCs w:val="24"/>
        </w:rPr>
        <w:t>)</w:t>
      </w:r>
    </w:p>
    <w:p w14:paraId="24AE88B5" w14:textId="43727160" w:rsidR="00853B5A" w:rsidRPr="00560888" w:rsidRDefault="00853B5A" w:rsidP="00E2162A">
      <w:pPr>
        <w:pStyle w:val="NoSpacing"/>
        <w:spacing w:line="360" w:lineRule="auto"/>
        <w:rPr>
          <w:sz w:val="24"/>
          <w:szCs w:val="24"/>
        </w:rPr>
      </w:pPr>
      <w:r w:rsidRPr="00560888">
        <w:rPr>
          <w:sz w:val="24"/>
          <w:szCs w:val="24"/>
        </w:rPr>
        <w:t xml:space="preserve">5. (E)  </w:t>
      </w:r>
      <w:r w:rsidR="00FF7B37">
        <w:rPr>
          <w:b/>
          <w:bCs/>
          <w:sz w:val="24"/>
          <w:szCs w:val="24"/>
        </w:rPr>
        <w:t>Svet u fokusu</w:t>
      </w:r>
      <w:r w:rsidRPr="00560888">
        <w:rPr>
          <w:sz w:val="24"/>
          <w:szCs w:val="24"/>
        </w:rPr>
        <w:t xml:space="preserve"> (FIAP</w:t>
      </w:r>
      <w:r w:rsidR="00FF7B37">
        <w:rPr>
          <w:sz w:val="24"/>
          <w:szCs w:val="24"/>
        </w:rPr>
        <w:t xml:space="preserve"> </w:t>
      </w:r>
      <w:r w:rsidR="00E2162A" w:rsidRPr="00560888">
        <w:rPr>
          <w:sz w:val="24"/>
          <w:szCs w:val="24"/>
        </w:rPr>
        <w:t xml:space="preserve">– </w:t>
      </w:r>
      <w:r w:rsidR="002F6683">
        <w:rPr>
          <w:sz w:val="24"/>
          <w:szCs w:val="24"/>
        </w:rPr>
        <w:t>kolor i crno-bele</w:t>
      </w:r>
      <w:r w:rsidRPr="00560888">
        <w:rPr>
          <w:sz w:val="24"/>
          <w:szCs w:val="24"/>
        </w:rPr>
        <w:t>)</w:t>
      </w:r>
    </w:p>
    <w:p w14:paraId="56BF5BAC" w14:textId="4098BF04" w:rsidR="00853B5A" w:rsidRPr="00560888" w:rsidRDefault="00853B5A" w:rsidP="00E2162A">
      <w:pPr>
        <w:pStyle w:val="NoSpacing"/>
        <w:spacing w:line="360" w:lineRule="auto"/>
        <w:rPr>
          <w:sz w:val="24"/>
          <w:szCs w:val="24"/>
        </w:rPr>
      </w:pPr>
      <w:r w:rsidRPr="00560888">
        <w:rPr>
          <w:sz w:val="24"/>
          <w:szCs w:val="24"/>
        </w:rPr>
        <w:t xml:space="preserve">6. (F)  </w:t>
      </w:r>
      <w:r w:rsidR="002F6683">
        <w:rPr>
          <w:b/>
          <w:bCs/>
          <w:sz w:val="24"/>
          <w:szCs w:val="24"/>
        </w:rPr>
        <w:t>Fotožurnalizam</w:t>
      </w:r>
      <w:r w:rsidRPr="00560888">
        <w:rPr>
          <w:sz w:val="24"/>
          <w:szCs w:val="24"/>
        </w:rPr>
        <w:t xml:space="preserve"> (FIAP</w:t>
      </w:r>
      <w:r w:rsidR="00FF7B37">
        <w:rPr>
          <w:sz w:val="24"/>
          <w:szCs w:val="24"/>
        </w:rPr>
        <w:t xml:space="preserve"> </w:t>
      </w:r>
      <w:r w:rsidR="00E2162A" w:rsidRPr="00560888">
        <w:rPr>
          <w:sz w:val="24"/>
          <w:szCs w:val="24"/>
        </w:rPr>
        <w:t xml:space="preserve">– </w:t>
      </w:r>
      <w:r w:rsidR="002F6683">
        <w:rPr>
          <w:sz w:val="24"/>
          <w:szCs w:val="24"/>
        </w:rPr>
        <w:t>kolor i crno-bele</w:t>
      </w:r>
      <w:r w:rsidRPr="00560888">
        <w:rPr>
          <w:sz w:val="24"/>
          <w:szCs w:val="24"/>
        </w:rPr>
        <w:t>)</w:t>
      </w:r>
    </w:p>
    <w:p w14:paraId="3B8F184A" w14:textId="0490FAFB" w:rsidR="00853B5A" w:rsidRPr="00560888" w:rsidRDefault="00853B5A" w:rsidP="00853B5A">
      <w:pPr>
        <w:pStyle w:val="NoSpacing"/>
        <w:rPr>
          <w:sz w:val="24"/>
          <w:szCs w:val="24"/>
        </w:rPr>
      </w:pPr>
    </w:p>
    <w:p w14:paraId="1B2EC27D" w14:textId="16B7D623" w:rsidR="00853B5A" w:rsidRPr="00560888" w:rsidRDefault="00FF7B37" w:rsidP="00853B5A">
      <w:pPr>
        <w:rPr>
          <w:rFonts w:cstheme="minorHAnsi"/>
          <w:sz w:val="28"/>
          <w:szCs w:val="28"/>
        </w:rPr>
      </w:pPr>
      <w:r>
        <w:rPr>
          <w:rFonts w:cstheme="minorHAnsi"/>
          <w:b/>
          <w:sz w:val="28"/>
          <w:szCs w:val="28"/>
        </w:rPr>
        <w:t>KOTIZACIJA</w:t>
      </w:r>
    </w:p>
    <w:p w14:paraId="6BE7F266" w14:textId="42BA2223" w:rsidR="00853B5A" w:rsidRPr="00560888" w:rsidRDefault="002F6683" w:rsidP="00853B5A">
      <w:pPr>
        <w:rPr>
          <w:rFonts w:cstheme="minorHAnsi"/>
          <w:sz w:val="24"/>
          <w:szCs w:val="24"/>
        </w:rPr>
      </w:pPr>
      <w:r>
        <w:rPr>
          <w:rFonts w:cstheme="minorHAnsi"/>
          <w:sz w:val="24"/>
          <w:szCs w:val="24"/>
        </w:rPr>
        <w:t>Zavisno od broja sekcija kotizacija je sledeća:</w:t>
      </w:r>
    </w:p>
    <w:p w14:paraId="3C4B2DB6" w14:textId="72E1683B" w:rsidR="00853B5A" w:rsidRDefault="002F6683" w:rsidP="00D63A57">
      <w:pPr>
        <w:pStyle w:val="NoSpacing"/>
        <w:numPr>
          <w:ilvl w:val="0"/>
          <w:numId w:val="30"/>
        </w:numPr>
        <w:rPr>
          <w:sz w:val="24"/>
          <w:szCs w:val="24"/>
        </w:rPr>
      </w:pPr>
      <w:r>
        <w:rPr>
          <w:sz w:val="24"/>
          <w:szCs w:val="24"/>
        </w:rPr>
        <w:t>bilo koje</w:t>
      </w:r>
      <w:r w:rsidR="00853B5A" w:rsidRPr="00560888">
        <w:rPr>
          <w:sz w:val="24"/>
          <w:szCs w:val="24"/>
        </w:rPr>
        <w:t xml:space="preserve"> 1 </w:t>
      </w:r>
      <w:r>
        <w:rPr>
          <w:sz w:val="24"/>
          <w:szCs w:val="24"/>
        </w:rPr>
        <w:t>ili</w:t>
      </w:r>
      <w:r w:rsidR="00853B5A" w:rsidRPr="00560888">
        <w:rPr>
          <w:sz w:val="24"/>
          <w:szCs w:val="24"/>
        </w:rPr>
        <w:t xml:space="preserve"> </w:t>
      </w:r>
      <w:r w:rsidR="00D63A57">
        <w:rPr>
          <w:sz w:val="24"/>
          <w:szCs w:val="24"/>
        </w:rPr>
        <w:t>2</w:t>
      </w:r>
      <w:r w:rsidR="00853B5A" w:rsidRPr="00560888">
        <w:rPr>
          <w:sz w:val="24"/>
          <w:szCs w:val="24"/>
        </w:rPr>
        <w:t xml:space="preserve"> </w:t>
      </w:r>
      <w:r>
        <w:rPr>
          <w:sz w:val="24"/>
          <w:szCs w:val="24"/>
        </w:rPr>
        <w:t>sekcija</w:t>
      </w:r>
      <w:r w:rsidR="00853B5A" w:rsidRPr="00560888">
        <w:rPr>
          <w:sz w:val="24"/>
          <w:szCs w:val="24"/>
        </w:rPr>
        <w:t xml:space="preserve"> = </w:t>
      </w:r>
      <w:r w:rsidR="00D63A57">
        <w:rPr>
          <w:sz w:val="24"/>
          <w:szCs w:val="24"/>
        </w:rPr>
        <w:t>15</w:t>
      </w:r>
      <w:r w:rsidR="00853B5A" w:rsidRPr="00560888">
        <w:rPr>
          <w:sz w:val="24"/>
          <w:szCs w:val="24"/>
        </w:rPr>
        <w:t xml:space="preserve"> EUR (</w:t>
      </w:r>
      <w:r w:rsidR="00D63A57">
        <w:rPr>
          <w:sz w:val="24"/>
          <w:szCs w:val="24"/>
        </w:rPr>
        <w:t>20</w:t>
      </w:r>
      <w:r w:rsidR="00853B5A" w:rsidRPr="00560888">
        <w:rPr>
          <w:sz w:val="24"/>
          <w:szCs w:val="24"/>
        </w:rPr>
        <w:t>$USD)</w:t>
      </w:r>
    </w:p>
    <w:p w14:paraId="066D765D" w14:textId="11FC2A36" w:rsidR="00D63A57" w:rsidRPr="00560888" w:rsidRDefault="00D63A57" w:rsidP="00D63A57">
      <w:pPr>
        <w:pStyle w:val="NoSpacing"/>
        <w:numPr>
          <w:ilvl w:val="0"/>
          <w:numId w:val="30"/>
        </w:numPr>
        <w:rPr>
          <w:sz w:val="24"/>
          <w:szCs w:val="24"/>
        </w:rPr>
      </w:pPr>
      <w:r>
        <w:rPr>
          <w:sz w:val="24"/>
          <w:szCs w:val="24"/>
        </w:rPr>
        <w:t>bilo koje</w:t>
      </w:r>
      <w:r w:rsidRPr="00560888">
        <w:rPr>
          <w:sz w:val="24"/>
          <w:szCs w:val="24"/>
        </w:rPr>
        <w:t xml:space="preserve"> </w:t>
      </w:r>
      <w:r>
        <w:rPr>
          <w:sz w:val="24"/>
          <w:szCs w:val="24"/>
        </w:rPr>
        <w:t>3</w:t>
      </w:r>
      <w:r w:rsidRPr="00560888">
        <w:rPr>
          <w:sz w:val="24"/>
          <w:szCs w:val="24"/>
        </w:rPr>
        <w:t xml:space="preserve"> </w:t>
      </w:r>
      <w:r>
        <w:rPr>
          <w:sz w:val="24"/>
          <w:szCs w:val="24"/>
        </w:rPr>
        <w:t>ili</w:t>
      </w:r>
      <w:r w:rsidRPr="00560888">
        <w:rPr>
          <w:sz w:val="24"/>
          <w:szCs w:val="24"/>
        </w:rPr>
        <w:t xml:space="preserve"> </w:t>
      </w:r>
      <w:r>
        <w:rPr>
          <w:sz w:val="24"/>
          <w:szCs w:val="24"/>
        </w:rPr>
        <w:t>4</w:t>
      </w:r>
      <w:r w:rsidRPr="00560888">
        <w:rPr>
          <w:sz w:val="24"/>
          <w:szCs w:val="24"/>
        </w:rPr>
        <w:t xml:space="preserve"> </w:t>
      </w:r>
      <w:r>
        <w:rPr>
          <w:sz w:val="24"/>
          <w:szCs w:val="24"/>
        </w:rPr>
        <w:t>sekcija</w:t>
      </w:r>
      <w:r w:rsidRPr="00560888">
        <w:rPr>
          <w:sz w:val="24"/>
          <w:szCs w:val="24"/>
        </w:rPr>
        <w:t xml:space="preserve"> = </w:t>
      </w:r>
      <w:r>
        <w:rPr>
          <w:sz w:val="24"/>
          <w:szCs w:val="24"/>
        </w:rPr>
        <w:t>20</w:t>
      </w:r>
      <w:r w:rsidRPr="00560888">
        <w:rPr>
          <w:sz w:val="24"/>
          <w:szCs w:val="24"/>
        </w:rPr>
        <w:t xml:space="preserve"> EUR (</w:t>
      </w:r>
      <w:r>
        <w:rPr>
          <w:sz w:val="24"/>
          <w:szCs w:val="24"/>
        </w:rPr>
        <w:t>25</w:t>
      </w:r>
      <w:r w:rsidRPr="00560888">
        <w:rPr>
          <w:sz w:val="24"/>
          <w:szCs w:val="24"/>
        </w:rPr>
        <w:t>$USD)</w:t>
      </w:r>
    </w:p>
    <w:p w14:paraId="2B25864C" w14:textId="645F465B" w:rsidR="00853B5A" w:rsidRPr="00560888" w:rsidRDefault="002F6683" w:rsidP="00D63A57">
      <w:pPr>
        <w:pStyle w:val="NoSpacing"/>
        <w:numPr>
          <w:ilvl w:val="0"/>
          <w:numId w:val="30"/>
        </w:numPr>
        <w:rPr>
          <w:sz w:val="24"/>
          <w:szCs w:val="24"/>
        </w:rPr>
      </w:pPr>
      <w:r>
        <w:rPr>
          <w:sz w:val="24"/>
          <w:szCs w:val="24"/>
        </w:rPr>
        <w:t>bilo koje</w:t>
      </w:r>
      <w:r w:rsidRPr="00560888">
        <w:rPr>
          <w:sz w:val="24"/>
          <w:szCs w:val="24"/>
        </w:rPr>
        <w:t xml:space="preserve"> </w:t>
      </w:r>
      <w:r>
        <w:rPr>
          <w:sz w:val="24"/>
          <w:szCs w:val="24"/>
        </w:rPr>
        <w:t>5</w:t>
      </w:r>
      <w:r w:rsidRPr="00560888">
        <w:rPr>
          <w:sz w:val="24"/>
          <w:szCs w:val="24"/>
        </w:rPr>
        <w:t xml:space="preserve"> </w:t>
      </w:r>
      <w:r>
        <w:rPr>
          <w:sz w:val="24"/>
          <w:szCs w:val="24"/>
        </w:rPr>
        <w:t>ili</w:t>
      </w:r>
      <w:r w:rsidRPr="00560888">
        <w:rPr>
          <w:sz w:val="24"/>
          <w:szCs w:val="24"/>
        </w:rPr>
        <w:t xml:space="preserve"> </w:t>
      </w:r>
      <w:r>
        <w:rPr>
          <w:sz w:val="24"/>
          <w:szCs w:val="24"/>
        </w:rPr>
        <w:t>6</w:t>
      </w:r>
      <w:r w:rsidRPr="00560888">
        <w:rPr>
          <w:sz w:val="24"/>
          <w:szCs w:val="24"/>
        </w:rPr>
        <w:t xml:space="preserve"> </w:t>
      </w:r>
      <w:r>
        <w:rPr>
          <w:sz w:val="24"/>
          <w:szCs w:val="24"/>
        </w:rPr>
        <w:t>sekcija</w:t>
      </w:r>
      <w:r w:rsidRPr="00560888">
        <w:rPr>
          <w:sz w:val="24"/>
          <w:szCs w:val="24"/>
        </w:rPr>
        <w:t xml:space="preserve"> </w:t>
      </w:r>
      <w:r w:rsidR="00853B5A" w:rsidRPr="00560888">
        <w:rPr>
          <w:sz w:val="24"/>
          <w:szCs w:val="24"/>
        </w:rPr>
        <w:t xml:space="preserve">= </w:t>
      </w:r>
      <w:r w:rsidR="00D63A57">
        <w:rPr>
          <w:sz w:val="24"/>
          <w:szCs w:val="24"/>
        </w:rPr>
        <w:t>25</w:t>
      </w:r>
      <w:r w:rsidR="00853B5A" w:rsidRPr="00560888">
        <w:rPr>
          <w:sz w:val="24"/>
          <w:szCs w:val="24"/>
        </w:rPr>
        <w:t xml:space="preserve"> EUR (</w:t>
      </w:r>
      <w:r w:rsidR="00DA422B">
        <w:rPr>
          <w:sz w:val="24"/>
          <w:szCs w:val="24"/>
        </w:rPr>
        <w:t>3</w:t>
      </w:r>
      <w:r w:rsidR="00D63A57">
        <w:rPr>
          <w:sz w:val="24"/>
          <w:szCs w:val="24"/>
        </w:rPr>
        <w:t>0</w:t>
      </w:r>
      <w:r w:rsidR="00853B5A" w:rsidRPr="00560888">
        <w:rPr>
          <w:sz w:val="24"/>
          <w:szCs w:val="24"/>
        </w:rPr>
        <w:t>$USD)</w:t>
      </w:r>
    </w:p>
    <w:p w14:paraId="154E06C7" w14:textId="77777777" w:rsidR="00853B5A" w:rsidRPr="00560888" w:rsidRDefault="00853B5A" w:rsidP="00853B5A">
      <w:pPr>
        <w:pStyle w:val="NoSpacing"/>
        <w:rPr>
          <w:sz w:val="24"/>
          <w:szCs w:val="24"/>
        </w:rPr>
      </w:pPr>
    </w:p>
    <w:p w14:paraId="6D66C47A" w14:textId="34BAA67E" w:rsidR="00853B5A" w:rsidRPr="00560888" w:rsidRDefault="002F6683" w:rsidP="00853B5A">
      <w:pPr>
        <w:rPr>
          <w:rFonts w:cstheme="minorHAnsi"/>
          <w:sz w:val="24"/>
          <w:szCs w:val="24"/>
        </w:rPr>
      </w:pPr>
      <w:r>
        <w:rPr>
          <w:rFonts w:cstheme="minorHAnsi"/>
          <w:sz w:val="24"/>
          <w:szCs w:val="24"/>
        </w:rPr>
        <w:t>Kotizacija se može platiti putem PayPal-a, Skrill</w:t>
      </w:r>
      <w:r w:rsidR="00AC5DFB">
        <w:rPr>
          <w:rFonts w:cstheme="minorHAnsi"/>
          <w:sz w:val="24"/>
          <w:szCs w:val="24"/>
        </w:rPr>
        <w:t xml:space="preserve"> ili preko web sajta:</w:t>
      </w:r>
      <w:r>
        <w:rPr>
          <w:rFonts w:cstheme="minorHAnsi"/>
          <w:sz w:val="24"/>
          <w:szCs w:val="24"/>
        </w:rPr>
        <w:t xml:space="preserve"> </w:t>
      </w:r>
    </w:p>
    <w:p w14:paraId="1A8C6167" w14:textId="023A9717" w:rsidR="00853B5A" w:rsidRPr="00560888" w:rsidRDefault="00853B5A" w:rsidP="00853B5A">
      <w:pPr>
        <w:pStyle w:val="ListParagraph"/>
        <w:numPr>
          <w:ilvl w:val="0"/>
          <w:numId w:val="11"/>
        </w:numPr>
        <w:ind w:hanging="436"/>
        <w:rPr>
          <w:rFonts w:cstheme="minorHAnsi"/>
          <w:sz w:val="24"/>
          <w:szCs w:val="24"/>
        </w:rPr>
      </w:pPr>
      <w:r w:rsidRPr="00560888">
        <w:rPr>
          <w:rFonts w:cstheme="minorHAnsi"/>
          <w:sz w:val="24"/>
          <w:szCs w:val="24"/>
        </w:rPr>
        <w:t xml:space="preserve">PayPal: </w:t>
      </w:r>
      <w:hyperlink r:id="rId13" w:history="1">
        <w:r w:rsidR="00FF7B37">
          <w:rPr>
            <w:rStyle w:val="Hyperlink"/>
            <w:sz w:val="24"/>
            <w:szCs w:val="24"/>
          </w:rPr>
          <w:t>https://photobalkana.com/photostar</w:t>
        </w:r>
      </w:hyperlink>
      <w:r w:rsidRPr="00560888">
        <w:rPr>
          <w:rFonts w:cstheme="minorHAnsi"/>
          <w:sz w:val="24"/>
          <w:szCs w:val="24"/>
        </w:rPr>
        <w:t xml:space="preserve"> </w:t>
      </w:r>
      <w:r w:rsidR="00AC5DFB">
        <w:rPr>
          <w:rFonts w:cstheme="minorHAnsi"/>
          <w:sz w:val="24"/>
          <w:szCs w:val="24"/>
        </w:rPr>
        <w:t>klikom</w:t>
      </w:r>
      <w:r w:rsidRPr="00560888">
        <w:rPr>
          <w:rFonts w:cstheme="minorHAnsi"/>
          <w:sz w:val="24"/>
          <w:szCs w:val="24"/>
        </w:rPr>
        <w:t xml:space="preserve"> PAYMENT </w:t>
      </w:r>
      <w:r w:rsidR="00AC5DFB">
        <w:rPr>
          <w:rFonts w:cstheme="minorHAnsi"/>
          <w:sz w:val="24"/>
          <w:szCs w:val="24"/>
        </w:rPr>
        <w:t>u meniju ili direktno na email</w:t>
      </w:r>
      <w:r w:rsidRPr="00560888">
        <w:rPr>
          <w:rFonts w:cstheme="minorHAnsi"/>
          <w:sz w:val="24"/>
          <w:szCs w:val="24"/>
        </w:rPr>
        <w:t xml:space="preserve">: </w:t>
      </w:r>
      <w:hyperlink r:id="rId14" w:history="1">
        <w:r w:rsidR="00DD4905">
          <w:rPr>
            <w:rStyle w:val="Hyperlink"/>
            <w:sz w:val="24"/>
            <w:szCs w:val="24"/>
          </w:rPr>
          <w:t>agencijalav</w:t>
        </w:r>
        <w:r w:rsidR="00DD4905" w:rsidRPr="00894ECF">
          <w:rPr>
            <w:rStyle w:val="Hyperlink"/>
            <w:sz w:val="24"/>
            <w:szCs w:val="24"/>
          </w:rPr>
          <w:t>@gmail.com</w:t>
        </w:r>
      </w:hyperlink>
    </w:p>
    <w:p w14:paraId="1681613F" w14:textId="1BCFC9E0" w:rsidR="00853B5A" w:rsidRPr="00560888" w:rsidRDefault="00AC5DFB" w:rsidP="00853B5A">
      <w:pPr>
        <w:pStyle w:val="ListParagraph"/>
        <w:numPr>
          <w:ilvl w:val="0"/>
          <w:numId w:val="11"/>
        </w:numPr>
        <w:ind w:hanging="436"/>
        <w:rPr>
          <w:rStyle w:val="Hyperlink"/>
          <w:rFonts w:cstheme="minorHAnsi"/>
          <w:color w:val="auto"/>
          <w:sz w:val="24"/>
          <w:szCs w:val="24"/>
          <w:u w:val="none"/>
        </w:rPr>
      </w:pPr>
      <w:r>
        <w:rPr>
          <w:rFonts w:cstheme="minorHAnsi"/>
          <w:sz w:val="24"/>
          <w:szCs w:val="24"/>
        </w:rPr>
        <w:t>Kotizacija se može platiti putem</w:t>
      </w:r>
      <w:r w:rsidR="00853B5A" w:rsidRPr="00560888">
        <w:rPr>
          <w:rFonts w:cstheme="minorHAnsi"/>
          <w:sz w:val="24"/>
          <w:szCs w:val="24"/>
        </w:rPr>
        <w:t xml:space="preserve"> SKRILL </w:t>
      </w:r>
      <w:r>
        <w:rPr>
          <w:rFonts w:cstheme="minorHAnsi"/>
          <w:sz w:val="24"/>
          <w:szCs w:val="24"/>
        </w:rPr>
        <w:t>slanjem na</w:t>
      </w:r>
      <w:r w:rsidR="00853B5A" w:rsidRPr="00560888">
        <w:rPr>
          <w:rFonts w:cstheme="minorHAnsi"/>
          <w:sz w:val="24"/>
          <w:szCs w:val="24"/>
        </w:rPr>
        <w:t xml:space="preserve"> email: </w:t>
      </w:r>
      <w:hyperlink r:id="rId15" w:history="1">
        <w:r w:rsidR="00853B5A" w:rsidRPr="00560888">
          <w:rPr>
            <w:rStyle w:val="Hyperlink"/>
            <w:rFonts w:cstheme="minorHAnsi"/>
            <w:color w:val="auto"/>
            <w:sz w:val="24"/>
            <w:szCs w:val="24"/>
          </w:rPr>
          <w:t>skadarsalon@gmail.com</w:t>
        </w:r>
      </w:hyperlink>
    </w:p>
    <w:p w14:paraId="43DEBE44" w14:textId="0D68A747" w:rsidR="00FF7B37" w:rsidRDefault="00FF7B37" w:rsidP="00FF7B37">
      <w:pPr>
        <w:pStyle w:val="ListParagraph"/>
        <w:numPr>
          <w:ilvl w:val="0"/>
          <w:numId w:val="11"/>
        </w:numPr>
        <w:ind w:hanging="436"/>
        <w:rPr>
          <w:rFonts w:cstheme="minorHAnsi"/>
          <w:color w:val="1E1E1E"/>
          <w:sz w:val="24"/>
          <w:szCs w:val="24"/>
        </w:rPr>
      </w:pPr>
      <w:r>
        <w:rPr>
          <w:rFonts w:cstheme="minorHAnsi"/>
          <w:color w:val="1E1E1E"/>
          <w:sz w:val="24"/>
          <w:szCs w:val="24"/>
        </w:rPr>
        <w:t>Za FSS članove</w:t>
      </w:r>
      <w:r w:rsidRPr="008077DB">
        <w:rPr>
          <w:rFonts w:cstheme="minorHAnsi"/>
          <w:color w:val="1E1E1E"/>
          <w:sz w:val="24"/>
          <w:szCs w:val="24"/>
        </w:rPr>
        <w:t xml:space="preserve"> </w:t>
      </w:r>
      <w:r>
        <w:rPr>
          <w:rFonts w:cstheme="minorHAnsi"/>
          <w:color w:val="1E1E1E"/>
          <w:sz w:val="24"/>
          <w:szCs w:val="24"/>
        </w:rPr>
        <w:t>i srpske autore</w:t>
      </w:r>
      <w:r w:rsidRPr="008077DB">
        <w:rPr>
          <w:rFonts w:cstheme="minorHAnsi"/>
          <w:color w:val="1E1E1E"/>
          <w:sz w:val="24"/>
          <w:szCs w:val="24"/>
        </w:rPr>
        <w:t xml:space="preserve"> </w:t>
      </w:r>
      <w:r>
        <w:rPr>
          <w:rFonts w:cstheme="minorHAnsi"/>
          <w:color w:val="1E1E1E"/>
          <w:sz w:val="24"/>
          <w:szCs w:val="24"/>
        </w:rPr>
        <w:t>kotizacija</w:t>
      </w:r>
      <w:r w:rsidRPr="008077DB">
        <w:rPr>
          <w:rFonts w:cstheme="minorHAnsi"/>
          <w:color w:val="1E1E1E"/>
          <w:sz w:val="24"/>
          <w:szCs w:val="24"/>
        </w:rPr>
        <w:t xml:space="preserve"> </w:t>
      </w:r>
      <w:r>
        <w:rPr>
          <w:rFonts w:cstheme="minorHAnsi"/>
          <w:color w:val="1E1E1E"/>
          <w:sz w:val="24"/>
          <w:szCs w:val="24"/>
        </w:rPr>
        <w:t>je</w:t>
      </w:r>
      <w:r w:rsidRPr="008077DB">
        <w:rPr>
          <w:rFonts w:cstheme="minorHAnsi"/>
          <w:color w:val="1E1E1E"/>
          <w:sz w:val="24"/>
          <w:szCs w:val="24"/>
        </w:rPr>
        <w:t xml:space="preserve"> 1500,00 din </w:t>
      </w:r>
      <w:r>
        <w:rPr>
          <w:rFonts w:cstheme="minorHAnsi"/>
          <w:color w:val="1E1E1E"/>
          <w:sz w:val="24"/>
          <w:szCs w:val="24"/>
        </w:rPr>
        <w:t>sve sekcije</w:t>
      </w:r>
      <w:r w:rsidRPr="008077DB">
        <w:rPr>
          <w:rFonts w:cstheme="minorHAnsi"/>
          <w:color w:val="1E1E1E"/>
          <w:sz w:val="24"/>
          <w:szCs w:val="24"/>
        </w:rPr>
        <w:t xml:space="preserve">. </w:t>
      </w:r>
    </w:p>
    <w:p w14:paraId="7B108582" w14:textId="442466B6" w:rsidR="00FF7B37" w:rsidRPr="00FF7B37" w:rsidRDefault="00FF7B37" w:rsidP="00FF7B37">
      <w:pPr>
        <w:pStyle w:val="ListParagraph"/>
        <w:rPr>
          <w:rFonts w:cstheme="minorHAnsi"/>
          <w:color w:val="1E1E1E"/>
          <w:sz w:val="24"/>
          <w:szCs w:val="24"/>
        </w:rPr>
      </w:pPr>
      <w:r w:rsidRPr="008077DB">
        <w:rPr>
          <w:rFonts w:cstheme="minorHAnsi"/>
          <w:color w:val="1E1E1E"/>
          <w:sz w:val="24"/>
          <w:szCs w:val="24"/>
        </w:rPr>
        <w:t xml:space="preserve">Bankarski racun: </w:t>
      </w:r>
      <w:r w:rsidR="00C05DC7" w:rsidRPr="00C05DC7">
        <w:rPr>
          <w:sz w:val="24"/>
          <w:szCs w:val="24"/>
        </w:rPr>
        <w:t>200-128946454-55</w:t>
      </w:r>
      <w:r w:rsidR="00C05DC7">
        <w:t xml:space="preserve"> </w:t>
      </w:r>
      <w:r w:rsidRPr="008077DB">
        <w:rPr>
          <w:rFonts w:cstheme="minorHAnsi"/>
          <w:color w:val="1E1E1E"/>
          <w:sz w:val="24"/>
          <w:szCs w:val="24"/>
        </w:rPr>
        <w:t xml:space="preserve">kod Postanske stedionice, Uplata kotizacije </w:t>
      </w:r>
      <w:r w:rsidR="00667715">
        <w:rPr>
          <w:rFonts w:cstheme="minorHAnsi"/>
          <w:color w:val="1E1E1E"/>
          <w:sz w:val="24"/>
          <w:szCs w:val="24"/>
        </w:rPr>
        <w:t>PhotoSTAR</w:t>
      </w:r>
      <w:r w:rsidRPr="008077DB">
        <w:rPr>
          <w:rFonts w:cstheme="minorHAnsi"/>
          <w:color w:val="1E1E1E"/>
          <w:sz w:val="24"/>
          <w:szCs w:val="24"/>
        </w:rPr>
        <w:t xml:space="preserve">. Nakon uplate </w:t>
      </w:r>
      <w:r>
        <w:rPr>
          <w:rFonts w:cstheme="minorHAnsi"/>
          <w:color w:val="1E1E1E"/>
          <w:sz w:val="24"/>
          <w:szCs w:val="24"/>
        </w:rPr>
        <w:t xml:space="preserve">pozeljno obavestenje putem email-a o izvrsenoj uplati. </w:t>
      </w:r>
    </w:p>
    <w:p w14:paraId="4597B4B1" w14:textId="3D1A37F9" w:rsidR="00E2162A" w:rsidRPr="00560888" w:rsidRDefault="00AC5DFB" w:rsidP="00853B5A">
      <w:pPr>
        <w:rPr>
          <w:rFonts w:cstheme="minorHAnsi"/>
          <w:b/>
          <w:sz w:val="24"/>
          <w:szCs w:val="24"/>
        </w:rPr>
      </w:pPr>
      <w:r>
        <w:rPr>
          <w:rFonts w:cstheme="minorHAnsi"/>
          <w:b/>
          <w:sz w:val="24"/>
          <w:szCs w:val="24"/>
        </w:rPr>
        <w:t>Radovi autora koji ne plati kotizaciju neće se uzimati u razmatranje.</w:t>
      </w:r>
      <w:r w:rsidR="00853B5A" w:rsidRPr="00560888">
        <w:rPr>
          <w:rFonts w:cstheme="minorHAnsi"/>
          <w:b/>
          <w:sz w:val="24"/>
          <w:szCs w:val="24"/>
        </w:rPr>
        <w:t xml:space="preserve"> </w:t>
      </w:r>
    </w:p>
    <w:p w14:paraId="02D6C691" w14:textId="6804B10B" w:rsidR="00853B5A" w:rsidRPr="00560888" w:rsidRDefault="00916A2B" w:rsidP="00853B5A">
      <w:pPr>
        <w:pStyle w:val="NoSpacing"/>
        <w:rPr>
          <w:sz w:val="24"/>
          <w:szCs w:val="24"/>
        </w:rPr>
      </w:pPr>
      <w:r>
        <w:rPr>
          <w:sz w:val="24"/>
          <w:szCs w:val="24"/>
        </w:rPr>
        <w:br/>
      </w:r>
      <w:r w:rsidR="00AC5DFB">
        <w:rPr>
          <w:sz w:val="24"/>
          <w:szCs w:val="24"/>
        </w:rPr>
        <w:t>Popust za grupe</w:t>
      </w:r>
      <w:r w:rsidR="00853B5A" w:rsidRPr="00560888">
        <w:rPr>
          <w:sz w:val="24"/>
          <w:szCs w:val="24"/>
        </w:rPr>
        <w:t xml:space="preserve">: </w:t>
      </w:r>
    </w:p>
    <w:p w14:paraId="048C69F1" w14:textId="6EB85969" w:rsidR="00853B5A" w:rsidRPr="00560888" w:rsidRDefault="00853B5A" w:rsidP="00853B5A">
      <w:pPr>
        <w:pStyle w:val="NoSpacing"/>
        <w:rPr>
          <w:sz w:val="24"/>
          <w:szCs w:val="24"/>
        </w:rPr>
      </w:pPr>
      <w:r w:rsidRPr="00560888">
        <w:rPr>
          <w:sz w:val="24"/>
          <w:szCs w:val="24"/>
        </w:rPr>
        <w:t xml:space="preserve">5-9 </w:t>
      </w:r>
      <w:r w:rsidR="00AC5DFB">
        <w:rPr>
          <w:sz w:val="24"/>
          <w:szCs w:val="24"/>
        </w:rPr>
        <w:t>učesnika</w:t>
      </w:r>
      <w:r w:rsidRPr="00560888">
        <w:rPr>
          <w:sz w:val="24"/>
          <w:szCs w:val="24"/>
        </w:rPr>
        <w:t>: 10%</w:t>
      </w:r>
    </w:p>
    <w:p w14:paraId="19C8FE0D" w14:textId="1A6EEBEA" w:rsidR="00853B5A" w:rsidRPr="00560888" w:rsidRDefault="00853B5A" w:rsidP="00853B5A">
      <w:pPr>
        <w:pStyle w:val="NoSpacing"/>
        <w:rPr>
          <w:sz w:val="24"/>
          <w:szCs w:val="24"/>
        </w:rPr>
      </w:pPr>
      <w:r w:rsidRPr="00560888">
        <w:rPr>
          <w:sz w:val="24"/>
          <w:szCs w:val="24"/>
        </w:rPr>
        <w:t xml:space="preserve">10 -15 </w:t>
      </w:r>
      <w:r w:rsidR="00AC5DFB">
        <w:rPr>
          <w:sz w:val="24"/>
          <w:szCs w:val="24"/>
        </w:rPr>
        <w:t>učesnika</w:t>
      </w:r>
      <w:r w:rsidRPr="00560888">
        <w:rPr>
          <w:sz w:val="24"/>
          <w:szCs w:val="24"/>
        </w:rPr>
        <w:t>: 15%</w:t>
      </w:r>
    </w:p>
    <w:p w14:paraId="4EC6E55F" w14:textId="757B68C3" w:rsidR="00853B5A" w:rsidRPr="00560888" w:rsidRDefault="00853B5A" w:rsidP="00853B5A">
      <w:pPr>
        <w:pStyle w:val="NoSpacing"/>
        <w:rPr>
          <w:sz w:val="24"/>
          <w:szCs w:val="24"/>
        </w:rPr>
      </w:pPr>
      <w:r w:rsidRPr="00560888">
        <w:rPr>
          <w:sz w:val="24"/>
          <w:szCs w:val="24"/>
        </w:rPr>
        <w:lastRenderedPageBreak/>
        <w:t xml:space="preserve">16-20 </w:t>
      </w:r>
      <w:r w:rsidR="00AC5DFB">
        <w:rPr>
          <w:sz w:val="24"/>
          <w:szCs w:val="24"/>
        </w:rPr>
        <w:t>učesnika</w:t>
      </w:r>
      <w:r w:rsidRPr="00560888">
        <w:rPr>
          <w:sz w:val="24"/>
          <w:szCs w:val="24"/>
        </w:rPr>
        <w:t>: 20%</w:t>
      </w:r>
    </w:p>
    <w:p w14:paraId="48F93338" w14:textId="5DE9E6A6" w:rsidR="00853B5A" w:rsidRPr="00560888" w:rsidRDefault="00853B5A" w:rsidP="00853B5A">
      <w:pPr>
        <w:pStyle w:val="NoSpacing"/>
        <w:rPr>
          <w:sz w:val="24"/>
          <w:szCs w:val="24"/>
        </w:rPr>
      </w:pPr>
      <w:r w:rsidRPr="00560888">
        <w:rPr>
          <w:sz w:val="24"/>
          <w:szCs w:val="24"/>
        </w:rPr>
        <w:t xml:space="preserve">21+ </w:t>
      </w:r>
      <w:r w:rsidR="00AC5DFB">
        <w:rPr>
          <w:sz w:val="24"/>
          <w:szCs w:val="24"/>
        </w:rPr>
        <w:t>učesnika</w:t>
      </w:r>
      <w:r w:rsidRPr="00560888">
        <w:rPr>
          <w:sz w:val="24"/>
          <w:szCs w:val="24"/>
        </w:rPr>
        <w:t>: 25%</w:t>
      </w:r>
    </w:p>
    <w:p w14:paraId="2BD00320" w14:textId="66149B7F" w:rsidR="002C4328" w:rsidRPr="00560888" w:rsidRDefault="002C4328" w:rsidP="00853B5A">
      <w:pPr>
        <w:pStyle w:val="NoSpacing"/>
        <w:rPr>
          <w:sz w:val="24"/>
          <w:szCs w:val="24"/>
        </w:rPr>
      </w:pPr>
    </w:p>
    <w:p w14:paraId="3575D9B7" w14:textId="231B353B" w:rsidR="002C4328" w:rsidRPr="00560888" w:rsidRDefault="00AC5DFB" w:rsidP="002C4328">
      <w:pPr>
        <w:rPr>
          <w:rFonts w:cstheme="minorHAnsi"/>
          <w:b/>
          <w:sz w:val="28"/>
          <w:szCs w:val="28"/>
        </w:rPr>
      </w:pPr>
      <w:r>
        <w:rPr>
          <w:rFonts w:cstheme="minorHAnsi"/>
          <w:b/>
          <w:sz w:val="28"/>
          <w:szCs w:val="28"/>
        </w:rPr>
        <w:t>KALENDAR IZLOŽBE</w:t>
      </w:r>
    </w:p>
    <w:p w14:paraId="29DA9317" w14:textId="1F1EAD68" w:rsidR="00AE0A25" w:rsidRPr="00AE0A25" w:rsidRDefault="00AC5DFB" w:rsidP="00AE0A25">
      <w:pPr>
        <w:pStyle w:val="ListParagraph"/>
        <w:numPr>
          <w:ilvl w:val="0"/>
          <w:numId w:val="15"/>
        </w:numPr>
        <w:rPr>
          <w:rFonts w:cstheme="minorHAnsi"/>
          <w:sz w:val="24"/>
          <w:szCs w:val="24"/>
        </w:rPr>
      </w:pPr>
      <w:r>
        <w:rPr>
          <w:rFonts w:cstheme="minorHAnsi"/>
          <w:sz w:val="24"/>
          <w:szCs w:val="24"/>
        </w:rPr>
        <w:t>Datum zatvaranja</w:t>
      </w:r>
      <w:r w:rsidR="00AE0A25" w:rsidRPr="00AE0A25">
        <w:rPr>
          <w:rFonts w:cstheme="minorHAnsi"/>
          <w:sz w:val="24"/>
          <w:szCs w:val="24"/>
        </w:rPr>
        <w:t xml:space="preserve">: </w:t>
      </w:r>
      <w:r w:rsidR="001744AD">
        <w:rPr>
          <w:rFonts w:cstheme="minorHAnsi"/>
          <w:sz w:val="24"/>
          <w:szCs w:val="24"/>
        </w:rPr>
        <w:t>05</w:t>
      </w:r>
      <w:r w:rsidR="00AE0A25" w:rsidRPr="00AE0A25">
        <w:rPr>
          <w:rFonts w:cstheme="minorHAnsi"/>
          <w:sz w:val="24"/>
          <w:szCs w:val="24"/>
        </w:rPr>
        <w:t>/</w:t>
      </w:r>
      <w:r w:rsidR="00BD74CC">
        <w:rPr>
          <w:rFonts w:cstheme="minorHAnsi"/>
          <w:sz w:val="24"/>
          <w:szCs w:val="24"/>
        </w:rPr>
        <w:t>0</w:t>
      </w:r>
      <w:r w:rsidR="00DD4905">
        <w:rPr>
          <w:rFonts w:cstheme="minorHAnsi"/>
          <w:sz w:val="24"/>
          <w:szCs w:val="24"/>
        </w:rPr>
        <w:t>2</w:t>
      </w:r>
      <w:r w:rsidR="00AE0A25" w:rsidRPr="00AE0A25">
        <w:rPr>
          <w:rFonts w:cstheme="minorHAnsi"/>
          <w:sz w:val="24"/>
          <w:szCs w:val="24"/>
        </w:rPr>
        <w:t>/202</w:t>
      </w:r>
      <w:r w:rsidR="00BD74CC">
        <w:rPr>
          <w:rFonts w:cstheme="minorHAnsi"/>
          <w:sz w:val="24"/>
          <w:szCs w:val="24"/>
        </w:rPr>
        <w:t>5</w:t>
      </w:r>
    </w:p>
    <w:p w14:paraId="4149B18C" w14:textId="1DBE400E" w:rsidR="00AE0A25" w:rsidRPr="00AE0A25" w:rsidRDefault="00AC5DFB" w:rsidP="00AE0A25">
      <w:pPr>
        <w:pStyle w:val="ListParagraph"/>
        <w:numPr>
          <w:ilvl w:val="0"/>
          <w:numId w:val="15"/>
        </w:numPr>
        <w:rPr>
          <w:rFonts w:cstheme="minorHAnsi"/>
          <w:sz w:val="24"/>
          <w:szCs w:val="24"/>
        </w:rPr>
      </w:pPr>
      <w:r>
        <w:rPr>
          <w:rFonts w:cstheme="minorHAnsi"/>
          <w:sz w:val="24"/>
          <w:szCs w:val="24"/>
        </w:rPr>
        <w:t>Završetak žiriranja sa</w:t>
      </w:r>
      <w:r w:rsidR="00AE0A25" w:rsidRPr="00AE0A25">
        <w:rPr>
          <w:rFonts w:cstheme="minorHAnsi"/>
          <w:sz w:val="24"/>
          <w:szCs w:val="24"/>
        </w:rPr>
        <w:t xml:space="preserve"> </w:t>
      </w:r>
      <w:r w:rsidR="001744AD">
        <w:rPr>
          <w:rFonts w:cstheme="minorHAnsi"/>
          <w:sz w:val="24"/>
          <w:szCs w:val="24"/>
        </w:rPr>
        <w:t>25</w:t>
      </w:r>
      <w:r w:rsidR="00AE0A25" w:rsidRPr="00AE0A25">
        <w:rPr>
          <w:rFonts w:cstheme="minorHAnsi"/>
          <w:sz w:val="24"/>
          <w:szCs w:val="24"/>
        </w:rPr>
        <w:t>/</w:t>
      </w:r>
      <w:r w:rsidR="00BD74CC">
        <w:rPr>
          <w:rFonts w:cstheme="minorHAnsi"/>
          <w:sz w:val="24"/>
          <w:szCs w:val="24"/>
        </w:rPr>
        <w:t>0</w:t>
      </w:r>
      <w:r w:rsidR="00DD4905">
        <w:rPr>
          <w:rFonts w:cstheme="minorHAnsi"/>
          <w:sz w:val="24"/>
          <w:szCs w:val="24"/>
        </w:rPr>
        <w:t>2</w:t>
      </w:r>
      <w:r w:rsidR="00AE0A25" w:rsidRPr="00AE0A25">
        <w:rPr>
          <w:rFonts w:cstheme="minorHAnsi"/>
          <w:sz w:val="24"/>
          <w:szCs w:val="24"/>
        </w:rPr>
        <w:t>/202</w:t>
      </w:r>
      <w:r w:rsidR="00BD74CC">
        <w:rPr>
          <w:rFonts w:cstheme="minorHAnsi"/>
          <w:sz w:val="24"/>
          <w:szCs w:val="24"/>
        </w:rPr>
        <w:t>5</w:t>
      </w:r>
    </w:p>
    <w:p w14:paraId="432D19AE" w14:textId="2EA25326" w:rsidR="00AE0A25" w:rsidRPr="00AE0A25" w:rsidRDefault="00AC5DFB" w:rsidP="00AE0A25">
      <w:pPr>
        <w:pStyle w:val="ListParagraph"/>
        <w:numPr>
          <w:ilvl w:val="0"/>
          <w:numId w:val="15"/>
        </w:numPr>
        <w:rPr>
          <w:rFonts w:cstheme="minorHAnsi"/>
          <w:sz w:val="24"/>
          <w:szCs w:val="24"/>
        </w:rPr>
      </w:pPr>
      <w:r>
        <w:rPr>
          <w:rFonts w:cstheme="minorHAnsi"/>
          <w:sz w:val="24"/>
          <w:szCs w:val="24"/>
        </w:rPr>
        <w:t>Slanje obaveštenja</w:t>
      </w:r>
      <w:r w:rsidR="00AE0A25" w:rsidRPr="00AE0A25">
        <w:rPr>
          <w:rFonts w:cstheme="minorHAnsi"/>
          <w:sz w:val="24"/>
          <w:szCs w:val="24"/>
        </w:rPr>
        <w:t xml:space="preserve"> </w:t>
      </w:r>
      <w:r w:rsidR="001744AD">
        <w:rPr>
          <w:rFonts w:cstheme="minorHAnsi"/>
          <w:sz w:val="24"/>
          <w:szCs w:val="24"/>
        </w:rPr>
        <w:t>07</w:t>
      </w:r>
      <w:r w:rsidR="00AE0A25" w:rsidRPr="00AE0A25">
        <w:rPr>
          <w:rFonts w:cstheme="minorHAnsi"/>
          <w:sz w:val="24"/>
          <w:szCs w:val="24"/>
        </w:rPr>
        <w:t>/</w:t>
      </w:r>
      <w:r w:rsidR="001744AD">
        <w:rPr>
          <w:rFonts w:cstheme="minorHAnsi"/>
          <w:sz w:val="24"/>
          <w:szCs w:val="24"/>
        </w:rPr>
        <w:t>0</w:t>
      </w:r>
      <w:r w:rsidR="00DD4905">
        <w:rPr>
          <w:rFonts w:cstheme="minorHAnsi"/>
          <w:sz w:val="24"/>
          <w:szCs w:val="24"/>
        </w:rPr>
        <w:t>3</w:t>
      </w:r>
      <w:r w:rsidR="00AE0A25" w:rsidRPr="00AE0A25">
        <w:rPr>
          <w:rFonts w:cstheme="minorHAnsi"/>
          <w:sz w:val="24"/>
          <w:szCs w:val="24"/>
        </w:rPr>
        <w:t>/202</w:t>
      </w:r>
      <w:r w:rsidR="00BD74CC">
        <w:rPr>
          <w:rFonts w:cstheme="minorHAnsi"/>
          <w:sz w:val="24"/>
          <w:szCs w:val="24"/>
        </w:rPr>
        <w:t>5</w:t>
      </w:r>
    </w:p>
    <w:p w14:paraId="343F0F8A" w14:textId="2E2D33E4" w:rsidR="00AE0A25" w:rsidRPr="00AE0A25" w:rsidRDefault="00AE0A25" w:rsidP="00AE0A25">
      <w:pPr>
        <w:pStyle w:val="ListParagraph"/>
        <w:numPr>
          <w:ilvl w:val="0"/>
          <w:numId w:val="15"/>
        </w:numPr>
        <w:rPr>
          <w:rFonts w:cstheme="minorHAnsi"/>
          <w:sz w:val="24"/>
          <w:szCs w:val="24"/>
        </w:rPr>
      </w:pPr>
      <w:r w:rsidRPr="00AE0A25">
        <w:rPr>
          <w:rFonts w:cstheme="minorHAnsi"/>
          <w:sz w:val="24"/>
          <w:szCs w:val="24"/>
        </w:rPr>
        <w:t xml:space="preserve">On-Line </w:t>
      </w:r>
      <w:r w:rsidR="00AC5DFB">
        <w:rPr>
          <w:rFonts w:cstheme="minorHAnsi"/>
          <w:sz w:val="24"/>
          <w:szCs w:val="24"/>
        </w:rPr>
        <w:t>galerija dostupna sa</w:t>
      </w:r>
      <w:r w:rsidRPr="00AE0A25">
        <w:rPr>
          <w:rFonts w:cstheme="minorHAnsi"/>
          <w:sz w:val="24"/>
          <w:szCs w:val="24"/>
        </w:rPr>
        <w:t xml:space="preserve"> </w:t>
      </w:r>
      <w:r w:rsidR="00AB3F5E">
        <w:rPr>
          <w:rFonts w:cstheme="minorHAnsi"/>
          <w:sz w:val="24"/>
          <w:szCs w:val="24"/>
        </w:rPr>
        <w:t>1</w:t>
      </w:r>
      <w:r w:rsidR="001744AD">
        <w:rPr>
          <w:rFonts w:cstheme="minorHAnsi"/>
          <w:sz w:val="24"/>
          <w:szCs w:val="24"/>
        </w:rPr>
        <w:t>3</w:t>
      </w:r>
      <w:r w:rsidRPr="00AE0A25">
        <w:rPr>
          <w:rFonts w:cstheme="minorHAnsi"/>
          <w:sz w:val="24"/>
          <w:szCs w:val="24"/>
        </w:rPr>
        <w:t>/</w:t>
      </w:r>
      <w:r w:rsidR="00AB3F5E">
        <w:rPr>
          <w:rFonts w:cstheme="minorHAnsi"/>
          <w:sz w:val="24"/>
          <w:szCs w:val="24"/>
        </w:rPr>
        <w:t>0</w:t>
      </w:r>
      <w:r w:rsidR="00DD4905">
        <w:rPr>
          <w:rFonts w:cstheme="minorHAnsi"/>
          <w:sz w:val="24"/>
          <w:szCs w:val="24"/>
        </w:rPr>
        <w:t>3</w:t>
      </w:r>
      <w:r w:rsidRPr="00AE0A25">
        <w:rPr>
          <w:rFonts w:cstheme="minorHAnsi"/>
          <w:sz w:val="24"/>
          <w:szCs w:val="24"/>
        </w:rPr>
        <w:t>/202</w:t>
      </w:r>
      <w:r w:rsidR="00BD74CC">
        <w:rPr>
          <w:rFonts w:cstheme="minorHAnsi"/>
          <w:sz w:val="24"/>
          <w:szCs w:val="24"/>
        </w:rPr>
        <w:t>5</w:t>
      </w:r>
    </w:p>
    <w:p w14:paraId="7243E71D" w14:textId="72C2CCA6" w:rsidR="00AE0A25" w:rsidRPr="00AE0A25" w:rsidRDefault="00AC5DFB" w:rsidP="00AE0A25">
      <w:pPr>
        <w:pStyle w:val="ListParagraph"/>
        <w:numPr>
          <w:ilvl w:val="0"/>
          <w:numId w:val="15"/>
        </w:numPr>
        <w:rPr>
          <w:rFonts w:cstheme="minorHAnsi"/>
          <w:sz w:val="24"/>
          <w:szCs w:val="24"/>
        </w:rPr>
      </w:pPr>
      <w:r>
        <w:rPr>
          <w:rFonts w:cstheme="minorHAnsi"/>
          <w:sz w:val="24"/>
          <w:szCs w:val="24"/>
        </w:rPr>
        <w:t>Slanje izveštaja</w:t>
      </w:r>
      <w:r w:rsidR="00AE0A25" w:rsidRPr="00AE0A25">
        <w:rPr>
          <w:rFonts w:cstheme="minorHAnsi"/>
          <w:sz w:val="24"/>
          <w:szCs w:val="24"/>
        </w:rPr>
        <w:t xml:space="preserve">: </w:t>
      </w:r>
      <w:r w:rsidR="00BD74CC">
        <w:rPr>
          <w:rFonts w:cstheme="minorHAnsi"/>
          <w:sz w:val="24"/>
          <w:szCs w:val="24"/>
        </w:rPr>
        <w:t>2</w:t>
      </w:r>
      <w:r w:rsidR="001744AD">
        <w:rPr>
          <w:rFonts w:cstheme="minorHAnsi"/>
          <w:sz w:val="24"/>
          <w:szCs w:val="24"/>
        </w:rPr>
        <w:t>3</w:t>
      </w:r>
      <w:r w:rsidR="00AE0A25" w:rsidRPr="00AE0A25">
        <w:rPr>
          <w:rFonts w:cstheme="minorHAnsi"/>
          <w:sz w:val="24"/>
          <w:szCs w:val="24"/>
        </w:rPr>
        <w:t>/</w:t>
      </w:r>
      <w:r w:rsidR="00AB3F5E">
        <w:rPr>
          <w:rFonts w:cstheme="minorHAnsi"/>
          <w:sz w:val="24"/>
          <w:szCs w:val="24"/>
        </w:rPr>
        <w:t>0</w:t>
      </w:r>
      <w:r w:rsidR="00DD4905">
        <w:rPr>
          <w:rFonts w:cstheme="minorHAnsi"/>
          <w:sz w:val="24"/>
          <w:szCs w:val="24"/>
        </w:rPr>
        <w:t>3</w:t>
      </w:r>
      <w:r w:rsidR="00AE0A25" w:rsidRPr="00AE0A25">
        <w:rPr>
          <w:rFonts w:cstheme="minorHAnsi"/>
          <w:sz w:val="24"/>
          <w:szCs w:val="24"/>
        </w:rPr>
        <w:t>/202</w:t>
      </w:r>
      <w:r w:rsidR="003600D5">
        <w:rPr>
          <w:rFonts w:cstheme="minorHAnsi"/>
          <w:sz w:val="24"/>
          <w:szCs w:val="24"/>
        </w:rPr>
        <w:t>5</w:t>
      </w:r>
    </w:p>
    <w:p w14:paraId="32063667" w14:textId="11980814" w:rsidR="00AE0A25" w:rsidRPr="00AE0A25" w:rsidRDefault="00AC5DFB" w:rsidP="00AE0A25">
      <w:pPr>
        <w:pStyle w:val="ListParagraph"/>
        <w:numPr>
          <w:ilvl w:val="0"/>
          <w:numId w:val="15"/>
        </w:numPr>
        <w:rPr>
          <w:rFonts w:cstheme="minorHAnsi"/>
          <w:sz w:val="24"/>
          <w:szCs w:val="24"/>
        </w:rPr>
      </w:pPr>
      <w:r>
        <w:rPr>
          <w:rFonts w:cstheme="minorHAnsi"/>
          <w:sz w:val="24"/>
          <w:szCs w:val="24"/>
        </w:rPr>
        <w:t>Katalog:</w:t>
      </w:r>
      <w:r w:rsidR="00AE0A25" w:rsidRPr="00AE0A25">
        <w:rPr>
          <w:rFonts w:cstheme="minorHAnsi"/>
          <w:sz w:val="24"/>
          <w:szCs w:val="24"/>
        </w:rPr>
        <w:t xml:space="preserve"> </w:t>
      </w:r>
      <w:r w:rsidR="00BD74CC">
        <w:rPr>
          <w:rFonts w:cstheme="minorHAnsi"/>
          <w:sz w:val="24"/>
          <w:szCs w:val="24"/>
        </w:rPr>
        <w:t>2</w:t>
      </w:r>
      <w:r w:rsidR="001744AD">
        <w:rPr>
          <w:rFonts w:cstheme="minorHAnsi"/>
          <w:sz w:val="24"/>
          <w:szCs w:val="24"/>
        </w:rPr>
        <w:t>5</w:t>
      </w:r>
      <w:r w:rsidR="00AB3F5E" w:rsidRPr="00AE0A25">
        <w:rPr>
          <w:rFonts w:cstheme="minorHAnsi"/>
          <w:sz w:val="24"/>
          <w:szCs w:val="24"/>
        </w:rPr>
        <w:t>/</w:t>
      </w:r>
      <w:r w:rsidR="00AB3F5E">
        <w:rPr>
          <w:rFonts w:cstheme="minorHAnsi"/>
          <w:sz w:val="24"/>
          <w:szCs w:val="24"/>
        </w:rPr>
        <w:t>0</w:t>
      </w:r>
      <w:r w:rsidR="00DD4905">
        <w:rPr>
          <w:rFonts w:cstheme="minorHAnsi"/>
          <w:sz w:val="24"/>
          <w:szCs w:val="24"/>
        </w:rPr>
        <w:t>4</w:t>
      </w:r>
      <w:r w:rsidR="00AB3F5E" w:rsidRPr="00AE0A25">
        <w:rPr>
          <w:rFonts w:cstheme="minorHAnsi"/>
          <w:sz w:val="24"/>
          <w:szCs w:val="24"/>
        </w:rPr>
        <w:t>/202</w:t>
      </w:r>
      <w:r w:rsidR="003600D5">
        <w:rPr>
          <w:rFonts w:cstheme="minorHAnsi"/>
          <w:sz w:val="24"/>
          <w:szCs w:val="24"/>
        </w:rPr>
        <w:t>5</w:t>
      </w:r>
    </w:p>
    <w:p w14:paraId="329A1B9E" w14:textId="3C34ADB0" w:rsidR="002C4328" w:rsidRPr="00560888" w:rsidRDefault="00AC5DFB" w:rsidP="00AE0A25">
      <w:pPr>
        <w:pStyle w:val="ListParagraph"/>
        <w:numPr>
          <w:ilvl w:val="0"/>
          <w:numId w:val="15"/>
        </w:numPr>
        <w:rPr>
          <w:rFonts w:cstheme="minorHAnsi"/>
          <w:sz w:val="24"/>
          <w:szCs w:val="24"/>
        </w:rPr>
      </w:pPr>
      <w:r>
        <w:rPr>
          <w:rFonts w:cstheme="minorHAnsi"/>
          <w:sz w:val="24"/>
          <w:szCs w:val="24"/>
        </w:rPr>
        <w:t>Slanje nagrada:</w:t>
      </w:r>
      <w:r w:rsidR="00AE0A25" w:rsidRPr="00AE0A25">
        <w:rPr>
          <w:rFonts w:cstheme="minorHAnsi"/>
          <w:sz w:val="24"/>
          <w:szCs w:val="24"/>
        </w:rPr>
        <w:t xml:space="preserve"> </w:t>
      </w:r>
      <w:r w:rsidR="00BD74CC">
        <w:rPr>
          <w:rFonts w:cstheme="minorHAnsi"/>
          <w:sz w:val="24"/>
          <w:szCs w:val="24"/>
        </w:rPr>
        <w:t>2</w:t>
      </w:r>
      <w:r w:rsidR="001744AD">
        <w:rPr>
          <w:rFonts w:cstheme="minorHAnsi"/>
          <w:sz w:val="24"/>
          <w:szCs w:val="24"/>
        </w:rPr>
        <w:t>5</w:t>
      </w:r>
      <w:r w:rsidR="00AB3F5E" w:rsidRPr="00AE0A25">
        <w:rPr>
          <w:rFonts w:cstheme="minorHAnsi"/>
          <w:sz w:val="24"/>
          <w:szCs w:val="24"/>
        </w:rPr>
        <w:t>/</w:t>
      </w:r>
      <w:r w:rsidR="00AB3F5E">
        <w:rPr>
          <w:rFonts w:cstheme="minorHAnsi"/>
          <w:sz w:val="24"/>
          <w:szCs w:val="24"/>
        </w:rPr>
        <w:t>0</w:t>
      </w:r>
      <w:r w:rsidR="00DD4905">
        <w:rPr>
          <w:rFonts w:cstheme="minorHAnsi"/>
          <w:sz w:val="24"/>
          <w:szCs w:val="24"/>
        </w:rPr>
        <w:t>4</w:t>
      </w:r>
      <w:r w:rsidR="00AB3F5E" w:rsidRPr="00AE0A25">
        <w:rPr>
          <w:rFonts w:cstheme="minorHAnsi"/>
          <w:sz w:val="24"/>
          <w:szCs w:val="24"/>
        </w:rPr>
        <w:t>/202</w:t>
      </w:r>
      <w:r w:rsidR="003600D5">
        <w:rPr>
          <w:rFonts w:cstheme="minorHAnsi"/>
          <w:sz w:val="24"/>
          <w:szCs w:val="24"/>
        </w:rPr>
        <w:t>5</w:t>
      </w:r>
    </w:p>
    <w:p w14:paraId="5D223C88" w14:textId="53BE1B22" w:rsidR="002C4328" w:rsidRPr="00560888" w:rsidRDefault="00AC5DFB" w:rsidP="002C4328">
      <w:pPr>
        <w:ind w:firstLine="360"/>
        <w:rPr>
          <w:rFonts w:cstheme="minorHAnsi"/>
          <w:sz w:val="24"/>
          <w:szCs w:val="24"/>
        </w:rPr>
      </w:pPr>
      <w:r>
        <w:rPr>
          <w:rFonts w:cstheme="minorHAnsi"/>
          <w:sz w:val="24"/>
          <w:szCs w:val="24"/>
        </w:rPr>
        <w:t>Izložba</w:t>
      </w:r>
      <w:r w:rsidR="002C4328" w:rsidRPr="00560888">
        <w:rPr>
          <w:rFonts w:cstheme="minorHAnsi"/>
          <w:sz w:val="24"/>
          <w:szCs w:val="24"/>
        </w:rPr>
        <w:t>:</w:t>
      </w:r>
    </w:p>
    <w:p w14:paraId="2995743A" w14:textId="1F16044F" w:rsidR="00D63A57" w:rsidRDefault="001744AD" w:rsidP="00D63A57">
      <w:pPr>
        <w:pStyle w:val="ListParagraph"/>
        <w:numPr>
          <w:ilvl w:val="0"/>
          <w:numId w:val="16"/>
        </w:numPr>
        <w:rPr>
          <w:rFonts w:cstheme="minorHAnsi"/>
          <w:sz w:val="24"/>
          <w:szCs w:val="24"/>
        </w:rPr>
      </w:pPr>
      <w:r>
        <w:rPr>
          <w:rFonts w:cstheme="minorHAnsi"/>
          <w:sz w:val="24"/>
          <w:szCs w:val="24"/>
        </w:rPr>
        <w:t>Šimanovci</w:t>
      </w:r>
      <w:r w:rsidR="00D63A57" w:rsidRPr="000E352F">
        <w:rPr>
          <w:rFonts w:cstheme="minorHAnsi"/>
          <w:sz w:val="24"/>
          <w:szCs w:val="24"/>
        </w:rPr>
        <w:t xml:space="preserve"> – </w:t>
      </w:r>
      <w:r>
        <w:rPr>
          <w:rFonts w:cstheme="minorHAnsi"/>
          <w:sz w:val="24"/>
          <w:szCs w:val="24"/>
        </w:rPr>
        <w:t>13</w:t>
      </w:r>
      <w:r w:rsidR="00D63A57" w:rsidRPr="000E352F">
        <w:rPr>
          <w:rFonts w:cstheme="minorHAnsi"/>
          <w:sz w:val="24"/>
          <w:szCs w:val="24"/>
        </w:rPr>
        <w:t>/0</w:t>
      </w:r>
      <w:r w:rsidR="00DD4905">
        <w:rPr>
          <w:rFonts w:cstheme="minorHAnsi"/>
          <w:sz w:val="24"/>
          <w:szCs w:val="24"/>
        </w:rPr>
        <w:t>3</w:t>
      </w:r>
      <w:r w:rsidR="00D63A57" w:rsidRPr="000E352F">
        <w:rPr>
          <w:rFonts w:cstheme="minorHAnsi"/>
          <w:sz w:val="24"/>
          <w:szCs w:val="24"/>
        </w:rPr>
        <w:t>/202</w:t>
      </w:r>
      <w:r w:rsidR="00BD74CC">
        <w:rPr>
          <w:rFonts w:cstheme="minorHAnsi"/>
          <w:sz w:val="24"/>
          <w:szCs w:val="24"/>
        </w:rPr>
        <w:t>5</w:t>
      </w:r>
    </w:p>
    <w:p w14:paraId="5D3B800A" w14:textId="77777777" w:rsidR="00DD4905" w:rsidRPr="000E352F" w:rsidRDefault="00DD4905" w:rsidP="00DD4905">
      <w:pPr>
        <w:pStyle w:val="ListParagraph"/>
        <w:numPr>
          <w:ilvl w:val="0"/>
          <w:numId w:val="16"/>
        </w:numPr>
        <w:rPr>
          <w:rFonts w:cstheme="minorHAnsi"/>
          <w:sz w:val="24"/>
          <w:szCs w:val="24"/>
        </w:rPr>
      </w:pPr>
      <w:r>
        <w:rPr>
          <w:rFonts w:cstheme="minorHAnsi"/>
          <w:sz w:val="24"/>
          <w:szCs w:val="24"/>
        </w:rPr>
        <w:t>Kupinovo – 20.03.2025.</w:t>
      </w:r>
    </w:p>
    <w:p w14:paraId="183D4DDB" w14:textId="6AB7ED49" w:rsidR="002C4328" w:rsidRPr="00560888" w:rsidRDefault="00AC5DFB" w:rsidP="002C4328">
      <w:pPr>
        <w:rPr>
          <w:rFonts w:cstheme="minorHAnsi"/>
          <w:b/>
          <w:sz w:val="28"/>
          <w:szCs w:val="28"/>
        </w:rPr>
      </w:pPr>
      <w:r>
        <w:rPr>
          <w:rFonts w:cstheme="minorHAnsi"/>
          <w:b/>
          <w:sz w:val="28"/>
          <w:szCs w:val="28"/>
        </w:rPr>
        <w:t>ŽIRI</w:t>
      </w:r>
    </w:p>
    <w:p w14:paraId="6E2AAC98" w14:textId="4D6F2C12" w:rsidR="003600D5" w:rsidRDefault="003600D5" w:rsidP="003600D5">
      <w:pPr>
        <w:pStyle w:val="ListParagraph"/>
        <w:numPr>
          <w:ilvl w:val="0"/>
          <w:numId w:val="4"/>
        </w:numPr>
        <w:rPr>
          <w:rFonts w:cstheme="minorHAnsi"/>
          <w:sz w:val="24"/>
          <w:szCs w:val="24"/>
        </w:rPr>
      </w:pPr>
      <w:bookmarkStart w:id="5" w:name="_Hlk139632125"/>
      <w:r w:rsidRPr="000E352F">
        <w:rPr>
          <w:rFonts w:cstheme="minorHAnsi"/>
          <w:sz w:val="24"/>
          <w:szCs w:val="24"/>
        </w:rPr>
        <w:t>Oliver Vukmirovi</w:t>
      </w:r>
      <w:r w:rsidR="00D76FD8">
        <w:rPr>
          <w:rFonts w:cstheme="minorHAnsi"/>
          <w:sz w:val="24"/>
          <w:szCs w:val="24"/>
        </w:rPr>
        <w:t>ć</w:t>
      </w:r>
      <w:r w:rsidRPr="000E352F">
        <w:rPr>
          <w:rFonts w:cstheme="minorHAnsi"/>
          <w:sz w:val="24"/>
          <w:szCs w:val="24"/>
        </w:rPr>
        <w:t>, PPSA, AFI</w:t>
      </w:r>
      <w:r w:rsidR="00DD4905">
        <w:rPr>
          <w:rFonts w:cstheme="minorHAnsi"/>
          <w:sz w:val="24"/>
          <w:szCs w:val="24"/>
        </w:rPr>
        <w:t>P</w:t>
      </w:r>
      <w:r>
        <w:rPr>
          <w:rFonts w:cstheme="minorHAnsi"/>
          <w:sz w:val="24"/>
          <w:szCs w:val="24"/>
        </w:rPr>
        <w:t xml:space="preserve"> </w:t>
      </w:r>
      <w:r w:rsidRPr="00560888">
        <w:rPr>
          <w:rFonts w:cstheme="minorHAnsi"/>
          <w:sz w:val="24"/>
          <w:szCs w:val="24"/>
        </w:rPr>
        <w:t xml:space="preserve">– </w:t>
      </w:r>
      <w:r w:rsidRPr="000E352F">
        <w:rPr>
          <w:rFonts w:cstheme="minorHAnsi"/>
          <w:sz w:val="24"/>
          <w:szCs w:val="24"/>
        </w:rPr>
        <w:t xml:space="preserve">Bosna </w:t>
      </w:r>
      <w:r>
        <w:rPr>
          <w:rFonts w:cstheme="minorHAnsi"/>
          <w:sz w:val="24"/>
          <w:szCs w:val="24"/>
        </w:rPr>
        <w:t>i</w:t>
      </w:r>
      <w:r w:rsidRPr="000E352F">
        <w:rPr>
          <w:rFonts w:cstheme="minorHAnsi"/>
          <w:sz w:val="24"/>
          <w:szCs w:val="24"/>
        </w:rPr>
        <w:t xml:space="preserve"> He</w:t>
      </w:r>
      <w:r>
        <w:rPr>
          <w:rFonts w:cstheme="minorHAnsi"/>
          <w:sz w:val="24"/>
          <w:szCs w:val="24"/>
        </w:rPr>
        <w:t>rc</w:t>
      </w:r>
      <w:r w:rsidRPr="000E352F">
        <w:rPr>
          <w:rFonts w:cstheme="minorHAnsi"/>
          <w:sz w:val="24"/>
          <w:szCs w:val="24"/>
        </w:rPr>
        <w:t>egovina, (</w:t>
      </w:r>
      <w:r>
        <w:rPr>
          <w:rFonts w:cstheme="minorHAnsi"/>
          <w:sz w:val="24"/>
          <w:szCs w:val="24"/>
        </w:rPr>
        <w:t>svih 6 sekcija</w:t>
      </w:r>
      <w:r w:rsidRPr="000E352F">
        <w:rPr>
          <w:rFonts w:cstheme="minorHAnsi"/>
          <w:sz w:val="24"/>
          <w:szCs w:val="24"/>
        </w:rPr>
        <w:t>)</w:t>
      </w:r>
    </w:p>
    <w:bookmarkEnd w:id="5"/>
    <w:p w14:paraId="743C7DF7" w14:textId="242DECA0" w:rsidR="000E6087" w:rsidRPr="00560888" w:rsidRDefault="000E6087" w:rsidP="000E6087">
      <w:pPr>
        <w:pStyle w:val="ListParagraph"/>
        <w:numPr>
          <w:ilvl w:val="0"/>
          <w:numId w:val="4"/>
        </w:numPr>
        <w:rPr>
          <w:rFonts w:cstheme="minorHAnsi"/>
          <w:sz w:val="24"/>
          <w:szCs w:val="24"/>
        </w:rPr>
      </w:pPr>
      <w:r>
        <w:rPr>
          <w:rFonts w:cstheme="minorHAnsi"/>
          <w:sz w:val="24"/>
          <w:szCs w:val="24"/>
        </w:rPr>
        <w:t>E</w:t>
      </w:r>
      <w:r w:rsidR="00D76FD8">
        <w:rPr>
          <w:rFonts w:cstheme="minorHAnsi"/>
          <w:sz w:val="24"/>
          <w:szCs w:val="24"/>
        </w:rPr>
        <w:t>m</w:t>
      </w:r>
      <w:r>
        <w:rPr>
          <w:rFonts w:cstheme="minorHAnsi"/>
          <w:sz w:val="24"/>
          <w:szCs w:val="24"/>
        </w:rPr>
        <w:t>ilija Bastaji</w:t>
      </w:r>
      <w:r w:rsidR="00D76FD8">
        <w:rPr>
          <w:rFonts w:cstheme="minorHAnsi"/>
          <w:sz w:val="24"/>
          <w:szCs w:val="24"/>
        </w:rPr>
        <w:t>ć</w:t>
      </w:r>
      <w:r w:rsidRPr="000E352F">
        <w:rPr>
          <w:rFonts w:cstheme="minorHAnsi"/>
          <w:sz w:val="24"/>
          <w:szCs w:val="24"/>
        </w:rPr>
        <w:t xml:space="preserve">, </w:t>
      </w:r>
      <w:r>
        <w:rPr>
          <w:rFonts w:cstheme="minorHAnsi"/>
          <w:sz w:val="24"/>
          <w:szCs w:val="24"/>
        </w:rPr>
        <w:t xml:space="preserve">FA2 FSS </w:t>
      </w:r>
      <w:r w:rsidRPr="00560888">
        <w:rPr>
          <w:rFonts w:cstheme="minorHAnsi"/>
          <w:sz w:val="24"/>
          <w:szCs w:val="24"/>
        </w:rPr>
        <w:t xml:space="preserve">– </w:t>
      </w:r>
      <w:r>
        <w:rPr>
          <w:rFonts w:cstheme="minorHAnsi"/>
          <w:sz w:val="24"/>
          <w:szCs w:val="24"/>
        </w:rPr>
        <w:t>Srbija</w:t>
      </w:r>
      <w:r w:rsidRPr="00560888">
        <w:rPr>
          <w:rFonts w:cstheme="minorHAnsi"/>
          <w:sz w:val="24"/>
          <w:szCs w:val="24"/>
        </w:rPr>
        <w:t>, (</w:t>
      </w:r>
      <w:r>
        <w:rPr>
          <w:rFonts w:cstheme="minorHAnsi"/>
          <w:sz w:val="24"/>
          <w:szCs w:val="24"/>
        </w:rPr>
        <w:t>svih 6 sekcija</w:t>
      </w:r>
      <w:r w:rsidRPr="00560888">
        <w:rPr>
          <w:rFonts w:cstheme="minorHAnsi"/>
          <w:sz w:val="24"/>
          <w:szCs w:val="24"/>
        </w:rPr>
        <w:t>)</w:t>
      </w:r>
    </w:p>
    <w:p w14:paraId="469E3D39" w14:textId="36260D7C" w:rsidR="003600D5" w:rsidRPr="00560888" w:rsidRDefault="003600D5" w:rsidP="003600D5">
      <w:pPr>
        <w:pStyle w:val="ListParagraph"/>
        <w:numPr>
          <w:ilvl w:val="0"/>
          <w:numId w:val="4"/>
        </w:numPr>
        <w:rPr>
          <w:rFonts w:cstheme="minorHAnsi"/>
          <w:sz w:val="24"/>
          <w:szCs w:val="24"/>
        </w:rPr>
      </w:pPr>
      <w:r>
        <w:rPr>
          <w:rFonts w:cstheme="minorHAnsi"/>
          <w:sz w:val="24"/>
          <w:szCs w:val="24"/>
        </w:rPr>
        <w:t>Biljana Latinovi</w:t>
      </w:r>
      <w:r w:rsidR="00D76FD8">
        <w:rPr>
          <w:rFonts w:cstheme="minorHAnsi"/>
          <w:sz w:val="24"/>
          <w:szCs w:val="24"/>
        </w:rPr>
        <w:t>ć</w:t>
      </w:r>
      <w:r w:rsidRPr="000E352F">
        <w:rPr>
          <w:rFonts w:cstheme="minorHAnsi"/>
          <w:sz w:val="24"/>
          <w:szCs w:val="24"/>
        </w:rPr>
        <w:t xml:space="preserve">, </w:t>
      </w:r>
      <w:r>
        <w:rPr>
          <w:rFonts w:cstheme="minorHAnsi"/>
          <w:sz w:val="24"/>
          <w:szCs w:val="24"/>
        </w:rPr>
        <w:t>EF</w:t>
      </w:r>
      <w:r w:rsidR="00DD4905">
        <w:rPr>
          <w:rFonts w:cstheme="minorHAnsi"/>
          <w:sz w:val="24"/>
          <w:szCs w:val="24"/>
        </w:rPr>
        <w:t>IA</w:t>
      </w:r>
      <w:r>
        <w:rPr>
          <w:rFonts w:cstheme="minorHAnsi"/>
          <w:sz w:val="24"/>
          <w:szCs w:val="24"/>
        </w:rPr>
        <w:t xml:space="preserve">P, FA2 FSS </w:t>
      </w:r>
      <w:r w:rsidRPr="00560888">
        <w:rPr>
          <w:rFonts w:cstheme="minorHAnsi"/>
          <w:sz w:val="24"/>
          <w:szCs w:val="24"/>
        </w:rPr>
        <w:t xml:space="preserve">– </w:t>
      </w:r>
      <w:r w:rsidRPr="000E352F">
        <w:rPr>
          <w:rFonts w:cstheme="minorHAnsi"/>
          <w:sz w:val="24"/>
          <w:szCs w:val="24"/>
        </w:rPr>
        <w:t xml:space="preserve">Bosna </w:t>
      </w:r>
      <w:r>
        <w:rPr>
          <w:rFonts w:cstheme="minorHAnsi"/>
          <w:sz w:val="24"/>
          <w:szCs w:val="24"/>
        </w:rPr>
        <w:t>i</w:t>
      </w:r>
      <w:r w:rsidRPr="000E352F">
        <w:rPr>
          <w:rFonts w:cstheme="minorHAnsi"/>
          <w:sz w:val="24"/>
          <w:szCs w:val="24"/>
        </w:rPr>
        <w:t xml:space="preserve"> He</w:t>
      </w:r>
      <w:r>
        <w:rPr>
          <w:rFonts w:cstheme="minorHAnsi"/>
          <w:sz w:val="24"/>
          <w:szCs w:val="24"/>
        </w:rPr>
        <w:t>rc</w:t>
      </w:r>
      <w:r w:rsidRPr="000E352F">
        <w:rPr>
          <w:rFonts w:cstheme="minorHAnsi"/>
          <w:sz w:val="24"/>
          <w:szCs w:val="24"/>
        </w:rPr>
        <w:t>egovina</w:t>
      </w:r>
      <w:r w:rsidRPr="00560888">
        <w:rPr>
          <w:rFonts w:cstheme="minorHAnsi"/>
          <w:sz w:val="24"/>
          <w:szCs w:val="24"/>
        </w:rPr>
        <w:t>, (</w:t>
      </w:r>
      <w:r>
        <w:rPr>
          <w:rFonts w:cstheme="minorHAnsi"/>
          <w:sz w:val="24"/>
          <w:szCs w:val="24"/>
        </w:rPr>
        <w:t>svih 6 sekcija</w:t>
      </w:r>
      <w:r w:rsidRPr="00560888">
        <w:rPr>
          <w:rFonts w:cstheme="minorHAnsi"/>
          <w:sz w:val="24"/>
          <w:szCs w:val="24"/>
        </w:rPr>
        <w:t>)</w:t>
      </w:r>
    </w:p>
    <w:p w14:paraId="7A296D47" w14:textId="452A667B" w:rsidR="002C4328" w:rsidRPr="00560888" w:rsidRDefault="00AC5DFB" w:rsidP="002C4328">
      <w:pPr>
        <w:rPr>
          <w:rFonts w:cstheme="minorHAnsi"/>
          <w:b/>
          <w:sz w:val="24"/>
          <w:szCs w:val="24"/>
        </w:rPr>
      </w:pPr>
      <w:r>
        <w:rPr>
          <w:rFonts w:cstheme="minorHAnsi"/>
          <w:b/>
          <w:sz w:val="28"/>
          <w:szCs w:val="28"/>
        </w:rPr>
        <w:t>NAGRADE</w:t>
      </w:r>
    </w:p>
    <w:p w14:paraId="225231E8" w14:textId="09A7E349" w:rsidR="002C4328" w:rsidRPr="00560888" w:rsidRDefault="00916A2B" w:rsidP="002C4328">
      <w:pPr>
        <w:rPr>
          <w:rFonts w:cstheme="minorHAnsi"/>
          <w:sz w:val="24"/>
          <w:szCs w:val="24"/>
        </w:rPr>
      </w:pPr>
      <w:r>
        <w:rPr>
          <w:rFonts w:cstheme="minorHAnsi"/>
          <w:sz w:val="24"/>
          <w:szCs w:val="24"/>
        </w:rPr>
        <w:t>Photo STAR</w:t>
      </w:r>
      <w:r w:rsidR="001124FC">
        <w:rPr>
          <w:rFonts w:cstheme="minorHAnsi"/>
          <w:sz w:val="24"/>
          <w:szCs w:val="24"/>
        </w:rPr>
        <w:t xml:space="preserve"> 202</w:t>
      </w:r>
      <w:r w:rsidR="003600D5">
        <w:rPr>
          <w:rFonts w:cstheme="minorHAnsi"/>
          <w:sz w:val="24"/>
          <w:szCs w:val="24"/>
        </w:rPr>
        <w:t>5</w:t>
      </w:r>
      <w:r w:rsidR="001124FC">
        <w:rPr>
          <w:rFonts w:cstheme="minorHAnsi"/>
          <w:sz w:val="24"/>
          <w:szCs w:val="24"/>
        </w:rPr>
        <w:t xml:space="preserve"> – Dodela sledećih nagrada:</w:t>
      </w:r>
      <w:r w:rsidR="002C4328" w:rsidRPr="00560888">
        <w:rPr>
          <w:rFonts w:cstheme="minorHAnsi"/>
          <w:sz w:val="24"/>
          <w:szCs w:val="24"/>
        </w:rPr>
        <w:t xml:space="preserve"> </w:t>
      </w:r>
    </w:p>
    <w:p w14:paraId="7E0234F2" w14:textId="198E2149" w:rsidR="00F57044" w:rsidRPr="00786D6A" w:rsidRDefault="00F57044" w:rsidP="00F57044">
      <w:pPr>
        <w:pStyle w:val="ListParagraph"/>
        <w:numPr>
          <w:ilvl w:val="0"/>
          <w:numId w:val="34"/>
        </w:numPr>
        <w:ind w:left="709" w:hanging="425"/>
        <w:rPr>
          <w:rFonts w:cstheme="minorHAnsi"/>
          <w:sz w:val="24"/>
          <w:szCs w:val="24"/>
        </w:rPr>
      </w:pPr>
      <w:bookmarkStart w:id="6" w:name="_Hlk152525739"/>
      <w:r>
        <w:rPr>
          <w:rFonts w:cstheme="minorHAnsi"/>
          <w:sz w:val="24"/>
          <w:szCs w:val="24"/>
        </w:rPr>
        <w:t>6</w:t>
      </w:r>
      <w:r w:rsidRPr="00786D6A">
        <w:rPr>
          <w:rFonts w:cstheme="minorHAnsi"/>
          <w:sz w:val="24"/>
          <w:szCs w:val="24"/>
        </w:rPr>
        <w:t xml:space="preserve">x FIAP </w:t>
      </w:r>
      <w:r w:rsidR="007E4EF6">
        <w:rPr>
          <w:rFonts w:cstheme="minorHAnsi"/>
          <w:sz w:val="24"/>
          <w:szCs w:val="24"/>
        </w:rPr>
        <w:t>Zlatnih medalja</w:t>
      </w:r>
      <w:r w:rsidRPr="00786D6A">
        <w:rPr>
          <w:rFonts w:cstheme="minorHAnsi"/>
          <w:sz w:val="24"/>
          <w:szCs w:val="24"/>
        </w:rPr>
        <w:t xml:space="preserve"> and </w:t>
      </w:r>
      <w:r>
        <w:rPr>
          <w:rFonts w:cstheme="minorHAnsi"/>
          <w:sz w:val="24"/>
          <w:szCs w:val="24"/>
        </w:rPr>
        <w:t>12</w:t>
      </w:r>
      <w:r w:rsidRPr="00786D6A">
        <w:rPr>
          <w:rFonts w:cstheme="minorHAnsi"/>
          <w:sz w:val="24"/>
          <w:szCs w:val="24"/>
        </w:rPr>
        <w:t xml:space="preserve">x FIAP </w:t>
      </w:r>
      <w:r w:rsidR="007E4EF6">
        <w:rPr>
          <w:rFonts w:cstheme="minorHAnsi"/>
          <w:sz w:val="24"/>
          <w:szCs w:val="24"/>
        </w:rPr>
        <w:t>Plavih traka</w:t>
      </w:r>
    </w:p>
    <w:p w14:paraId="35B6128A" w14:textId="389E076D" w:rsidR="00F57044" w:rsidRDefault="00F57044" w:rsidP="00F57044">
      <w:pPr>
        <w:pStyle w:val="ListParagraph"/>
        <w:numPr>
          <w:ilvl w:val="0"/>
          <w:numId w:val="34"/>
        </w:numPr>
        <w:ind w:left="709" w:hanging="425"/>
        <w:rPr>
          <w:rFonts w:cstheme="minorHAnsi"/>
          <w:sz w:val="24"/>
          <w:szCs w:val="24"/>
        </w:rPr>
      </w:pPr>
      <w:r>
        <w:rPr>
          <w:rFonts w:cstheme="minorHAnsi"/>
          <w:sz w:val="24"/>
          <w:szCs w:val="24"/>
        </w:rPr>
        <w:t>6</w:t>
      </w:r>
      <w:r w:rsidRPr="00786D6A">
        <w:rPr>
          <w:rFonts w:cstheme="minorHAnsi"/>
          <w:sz w:val="24"/>
          <w:szCs w:val="24"/>
        </w:rPr>
        <w:t xml:space="preserve">x PBA </w:t>
      </w:r>
      <w:r w:rsidR="007E4EF6">
        <w:rPr>
          <w:rFonts w:cstheme="minorHAnsi"/>
          <w:sz w:val="24"/>
          <w:szCs w:val="24"/>
        </w:rPr>
        <w:t>medalja</w:t>
      </w:r>
      <w:r w:rsidRPr="00786D6A">
        <w:rPr>
          <w:rFonts w:cstheme="minorHAnsi"/>
          <w:sz w:val="24"/>
          <w:szCs w:val="24"/>
        </w:rPr>
        <w:t xml:space="preserve"> and </w:t>
      </w:r>
      <w:r>
        <w:rPr>
          <w:rFonts w:cstheme="minorHAnsi"/>
          <w:sz w:val="24"/>
          <w:szCs w:val="24"/>
        </w:rPr>
        <w:t>18</w:t>
      </w:r>
      <w:r w:rsidRPr="00786D6A">
        <w:rPr>
          <w:rFonts w:cstheme="minorHAnsi"/>
          <w:sz w:val="24"/>
          <w:szCs w:val="24"/>
        </w:rPr>
        <w:t>x PBA Digital</w:t>
      </w:r>
      <w:r w:rsidR="007E4EF6">
        <w:rPr>
          <w:rFonts w:cstheme="minorHAnsi"/>
          <w:sz w:val="24"/>
          <w:szCs w:val="24"/>
        </w:rPr>
        <w:t>nih diploma</w:t>
      </w:r>
    </w:p>
    <w:p w14:paraId="797DC58B" w14:textId="7BEE0A60" w:rsidR="00DD4905" w:rsidRPr="00786D6A" w:rsidRDefault="00DD4905" w:rsidP="00DD4905">
      <w:pPr>
        <w:pStyle w:val="ListParagraph"/>
        <w:numPr>
          <w:ilvl w:val="0"/>
          <w:numId w:val="34"/>
        </w:numPr>
        <w:ind w:left="709" w:hanging="425"/>
        <w:rPr>
          <w:rFonts w:cstheme="minorHAnsi"/>
          <w:sz w:val="24"/>
          <w:szCs w:val="24"/>
        </w:rPr>
      </w:pPr>
      <w:r>
        <w:rPr>
          <w:rFonts w:cstheme="minorHAnsi"/>
          <w:sz w:val="24"/>
          <w:szCs w:val="24"/>
        </w:rPr>
        <w:t>6x IAAP HM Certificates</w:t>
      </w:r>
    </w:p>
    <w:p w14:paraId="24F1FDE5" w14:textId="067C67D6" w:rsidR="00F57044" w:rsidRPr="00786D6A" w:rsidRDefault="00F57044" w:rsidP="00F57044">
      <w:pPr>
        <w:pStyle w:val="ListParagraph"/>
        <w:numPr>
          <w:ilvl w:val="0"/>
          <w:numId w:val="34"/>
        </w:numPr>
        <w:ind w:left="709" w:hanging="425"/>
        <w:rPr>
          <w:rFonts w:cstheme="minorHAnsi"/>
          <w:sz w:val="24"/>
          <w:szCs w:val="24"/>
        </w:rPr>
      </w:pPr>
      <w:r>
        <w:rPr>
          <w:rFonts w:cstheme="minorHAnsi"/>
          <w:sz w:val="24"/>
          <w:szCs w:val="24"/>
        </w:rPr>
        <w:t>3</w:t>
      </w:r>
      <w:r w:rsidRPr="00786D6A">
        <w:rPr>
          <w:rFonts w:cstheme="minorHAnsi"/>
          <w:sz w:val="24"/>
          <w:szCs w:val="24"/>
        </w:rPr>
        <w:t>x</w:t>
      </w:r>
      <w:r>
        <w:rPr>
          <w:rFonts w:cstheme="minorHAnsi"/>
          <w:sz w:val="24"/>
          <w:szCs w:val="24"/>
        </w:rPr>
        <w:t xml:space="preserve"> FSS </w:t>
      </w:r>
      <w:r w:rsidR="007E4EF6">
        <w:rPr>
          <w:rFonts w:cstheme="minorHAnsi"/>
          <w:sz w:val="24"/>
          <w:szCs w:val="24"/>
        </w:rPr>
        <w:t>Medalje</w:t>
      </w:r>
      <w:r>
        <w:rPr>
          <w:rFonts w:cstheme="minorHAnsi"/>
          <w:sz w:val="24"/>
          <w:szCs w:val="24"/>
        </w:rPr>
        <w:t xml:space="preserve"> and 3x FSS Diplom</w:t>
      </w:r>
      <w:r w:rsidR="007E4EF6">
        <w:rPr>
          <w:rFonts w:cstheme="minorHAnsi"/>
          <w:sz w:val="24"/>
          <w:szCs w:val="24"/>
        </w:rPr>
        <w:t>e</w:t>
      </w:r>
    </w:p>
    <w:p w14:paraId="72A5F1C9" w14:textId="7B27E732" w:rsidR="00F57044" w:rsidRPr="00786D6A" w:rsidRDefault="00F57044" w:rsidP="00F57044">
      <w:pPr>
        <w:pStyle w:val="ListParagraph"/>
        <w:numPr>
          <w:ilvl w:val="0"/>
          <w:numId w:val="34"/>
        </w:numPr>
        <w:ind w:left="709" w:hanging="425"/>
        <w:rPr>
          <w:rFonts w:cstheme="minorHAnsi"/>
          <w:sz w:val="24"/>
          <w:szCs w:val="24"/>
        </w:rPr>
      </w:pPr>
      <w:r>
        <w:rPr>
          <w:rFonts w:cstheme="minorHAnsi"/>
          <w:sz w:val="24"/>
          <w:szCs w:val="24"/>
        </w:rPr>
        <w:t>6</w:t>
      </w:r>
      <w:r w:rsidRPr="00786D6A">
        <w:rPr>
          <w:rFonts w:cstheme="minorHAnsi"/>
          <w:sz w:val="24"/>
          <w:szCs w:val="24"/>
        </w:rPr>
        <w:t xml:space="preserve">x SALON </w:t>
      </w:r>
      <w:r w:rsidR="007E4EF6">
        <w:rPr>
          <w:rFonts w:cstheme="minorHAnsi"/>
          <w:sz w:val="24"/>
          <w:szCs w:val="24"/>
        </w:rPr>
        <w:t>Zlatnih medalja</w:t>
      </w:r>
      <w:r w:rsidRPr="00786D6A">
        <w:rPr>
          <w:rFonts w:cstheme="minorHAnsi"/>
          <w:sz w:val="24"/>
          <w:szCs w:val="24"/>
        </w:rPr>
        <w:t xml:space="preserve">, </w:t>
      </w:r>
      <w:r>
        <w:rPr>
          <w:rFonts w:cstheme="minorHAnsi"/>
          <w:sz w:val="24"/>
          <w:szCs w:val="24"/>
        </w:rPr>
        <w:t>6</w:t>
      </w:r>
      <w:r w:rsidRPr="00786D6A">
        <w:rPr>
          <w:rFonts w:cstheme="minorHAnsi"/>
          <w:sz w:val="24"/>
          <w:szCs w:val="24"/>
        </w:rPr>
        <w:t xml:space="preserve">x SALON </w:t>
      </w:r>
      <w:r w:rsidR="007E4EF6">
        <w:rPr>
          <w:rFonts w:cstheme="minorHAnsi"/>
          <w:sz w:val="24"/>
          <w:szCs w:val="24"/>
        </w:rPr>
        <w:t>Srebrnih medalja</w:t>
      </w:r>
      <w:r w:rsidRPr="00786D6A">
        <w:rPr>
          <w:rFonts w:cstheme="minorHAnsi"/>
          <w:sz w:val="24"/>
          <w:szCs w:val="24"/>
        </w:rPr>
        <w:t xml:space="preserve">, </w:t>
      </w:r>
      <w:r>
        <w:rPr>
          <w:rFonts w:cstheme="minorHAnsi"/>
          <w:sz w:val="24"/>
          <w:szCs w:val="24"/>
        </w:rPr>
        <w:t>6</w:t>
      </w:r>
      <w:r w:rsidRPr="00786D6A">
        <w:rPr>
          <w:rFonts w:cstheme="minorHAnsi"/>
          <w:sz w:val="24"/>
          <w:szCs w:val="24"/>
        </w:rPr>
        <w:t xml:space="preserve">x SALON </w:t>
      </w:r>
      <w:r w:rsidR="007E4EF6">
        <w:rPr>
          <w:rFonts w:cstheme="minorHAnsi"/>
          <w:sz w:val="24"/>
          <w:szCs w:val="24"/>
        </w:rPr>
        <w:t>Bronzanih medalja</w:t>
      </w:r>
    </w:p>
    <w:p w14:paraId="6339A3AE" w14:textId="5C654D31" w:rsidR="00F57044" w:rsidRPr="00786D6A" w:rsidRDefault="00F57044" w:rsidP="00F57044">
      <w:pPr>
        <w:pStyle w:val="ListParagraph"/>
        <w:numPr>
          <w:ilvl w:val="0"/>
          <w:numId w:val="34"/>
        </w:numPr>
        <w:ind w:left="709" w:hanging="425"/>
        <w:rPr>
          <w:rFonts w:cstheme="minorHAnsi"/>
          <w:sz w:val="24"/>
          <w:szCs w:val="24"/>
        </w:rPr>
      </w:pPr>
      <w:r>
        <w:rPr>
          <w:rFonts w:cstheme="minorHAnsi"/>
          <w:sz w:val="24"/>
          <w:szCs w:val="24"/>
        </w:rPr>
        <w:t>36</w:t>
      </w:r>
      <w:r w:rsidRPr="00786D6A">
        <w:rPr>
          <w:rFonts w:cstheme="minorHAnsi"/>
          <w:sz w:val="24"/>
          <w:szCs w:val="24"/>
        </w:rPr>
        <w:t>x SALON Digital</w:t>
      </w:r>
      <w:r w:rsidR="007E4EF6">
        <w:rPr>
          <w:rFonts w:cstheme="minorHAnsi"/>
          <w:sz w:val="24"/>
          <w:szCs w:val="24"/>
        </w:rPr>
        <w:t>nih diploma</w:t>
      </w:r>
    </w:p>
    <w:p w14:paraId="527192F6" w14:textId="3ED394B9" w:rsidR="00F57044" w:rsidRPr="00786D6A" w:rsidRDefault="00F57044" w:rsidP="00F57044">
      <w:pPr>
        <w:pStyle w:val="ListParagraph"/>
        <w:numPr>
          <w:ilvl w:val="0"/>
          <w:numId w:val="34"/>
        </w:numPr>
        <w:ind w:left="709" w:hanging="425"/>
        <w:rPr>
          <w:rFonts w:cstheme="minorHAnsi"/>
          <w:sz w:val="24"/>
          <w:szCs w:val="24"/>
        </w:rPr>
      </w:pPr>
      <w:r w:rsidRPr="00786D6A">
        <w:rPr>
          <w:rFonts w:cstheme="minorHAnsi"/>
          <w:sz w:val="24"/>
          <w:szCs w:val="24"/>
        </w:rPr>
        <w:t xml:space="preserve">FIAP </w:t>
      </w:r>
      <w:r w:rsidR="007E4EF6">
        <w:rPr>
          <w:rFonts w:cstheme="minorHAnsi"/>
          <w:sz w:val="24"/>
          <w:szCs w:val="24"/>
        </w:rPr>
        <w:t>Plava Značka</w:t>
      </w:r>
    </w:p>
    <w:bookmarkEnd w:id="6"/>
    <w:p w14:paraId="6A8EAEBD" w14:textId="601B276E" w:rsidR="002C4328" w:rsidRPr="00560888" w:rsidRDefault="00E529A5" w:rsidP="00D63A57">
      <w:pPr>
        <w:ind w:left="709"/>
        <w:rPr>
          <w:rFonts w:cstheme="minorHAnsi"/>
          <w:sz w:val="24"/>
          <w:szCs w:val="24"/>
        </w:rPr>
      </w:pPr>
      <w:r>
        <w:rPr>
          <w:rFonts w:cstheme="minorHAnsi"/>
          <w:sz w:val="24"/>
          <w:szCs w:val="24"/>
        </w:rPr>
        <w:t>Digitalne diplome bit će dostavljene na</w:t>
      </w:r>
      <w:r w:rsidR="00604136" w:rsidRPr="00560888">
        <w:rPr>
          <w:rFonts w:cstheme="minorHAnsi"/>
          <w:sz w:val="24"/>
          <w:szCs w:val="24"/>
        </w:rPr>
        <w:t xml:space="preserve"> email.</w:t>
      </w:r>
    </w:p>
    <w:p w14:paraId="30D03A74" w14:textId="037F5FC2" w:rsidR="00613F1C" w:rsidRPr="00560888" w:rsidRDefault="001124FC" w:rsidP="00613F1C">
      <w:pPr>
        <w:rPr>
          <w:rFonts w:cstheme="minorHAnsi"/>
          <w:b/>
          <w:sz w:val="28"/>
          <w:szCs w:val="28"/>
        </w:rPr>
      </w:pPr>
      <w:r>
        <w:rPr>
          <w:rFonts w:cstheme="minorHAnsi"/>
          <w:b/>
          <w:sz w:val="28"/>
          <w:szCs w:val="28"/>
        </w:rPr>
        <w:t>OBAVEŠTENJA</w:t>
      </w:r>
    </w:p>
    <w:p w14:paraId="3F5F4750" w14:textId="1D315FF9" w:rsidR="00613F1C" w:rsidRPr="00560888" w:rsidRDefault="001124FC" w:rsidP="00613F1C">
      <w:pPr>
        <w:rPr>
          <w:rFonts w:cstheme="minorHAnsi"/>
          <w:sz w:val="24"/>
          <w:szCs w:val="24"/>
        </w:rPr>
      </w:pPr>
      <w:r>
        <w:rPr>
          <w:rFonts w:cstheme="minorHAnsi"/>
          <w:sz w:val="24"/>
          <w:szCs w:val="24"/>
        </w:rPr>
        <w:t>Obaveštenja će biti poslata putem</w:t>
      </w:r>
      <w:r w:rsidR="00613F1C" w:rsidRPr="00560888">
        <w:rPr>
          <w:rFonts w:cstheme="minorHAnsi"/>
          <w:sz w:val="24"/>
          <w:szCs w:val="24"/>
        </w:rPr>
        <w:t xml:space="preserve"> email. </w:t>
      </w:r>
    </w:p>
    <w:p w14:paraId="453F935E" w14:textId="635879E3" w:rsidR="00613F1C" w:rsidRPr="00560888" w:rsidRDefault="001124FC" w:rsidP="00613F1C">
      <w:pPr>
        <w:rPr>
          <w:rFonts w:cstheme="minorHAnsi"/>
          <w:sz w:val="24"/>
          <w:szCs w:val="24"/>
        </w:rPr>
      </w:pPr>
      <w:r>
        <w:rPr>
          <w:rFonts w:cstheme="minorHAnsi"/>
          <w:sz w:val="24"/>
          <w:szCs w:val="24"/>
        </w:rPr>
        <w:t>Organizator neće preuzimati odgovornost oko uručenja pošte i nagrada, usled oštećenja ili gubitka u transportu.</w:t>
      </w:r>
      <w:r w:rsidR="00613F1C" w:rsidRPr="00560888">
        <w:rPr>
          <w:rFonts w:cstheme="minorHAnsi"/>
          <w:sz w:val="24"/>
          <w:szCs w:val="24"/>
        </w:rPr>
        <w:t xml:space="preserve"> </w:t>
      </w:r>
    </w:p>
    <w:p w14:paraId="330545AE" w14:textId="4C9CACD0" w:rsidR="00613F1C" w:rsidRPr="00560888" w:rsidRDefault="001124FC" w:rsidP="00613F1C">
      <w:pPr>
        <w:rPr>
          <w:rFonts w:cstheme="minorHAnsi"/>
          <w:b/>
          <w:sz w:val="28"/>
          <w:szCs w:val="28"/>
        </w:rPr>
      </w:pPr>
      <w:r>
        <w:rPr>
          <w:rFonts w:cstheme="minorHAnsi"/>
          <w:b/>
          <w:sz w:val="28"/>
          <w:szCs w:val="28"/>
        </w:rPr>
        <w:t>KATALOG</w:t>
      </w:r>
    </w:p>
    <w:p w14:paraId="6A6BBD9E" w14:textId="3B20F9BF" w:rsidR="00613F1C" w:rsidRPr="00560888" w:rsidRDefault="001124FC" w:rsidP="00853B5A">
      <w:pPr>
        <w:pStyle w:val="NoSpacing"/>
        <w:rPr>
          <w:rFonts w:cstheme="minorHAnsi"/>
          <w:sz w:val="24"/>
          <w:szCs w:val="24"/>
        </w:rPr>
      </w:pPr>
      <w:r>
        <w:rPr>
          <w:rFonts w:cstheme="minorHAnsi"/>
          <w:sz w:val="24"/>
          <w:szCs w:val="24"/>
        </w:rPr>
        <w:t>Organizator će proizvesti PDF katalog spreman za preuzimanje od strane izlagača putem vebsajta:</w:t>
      </w:r>
      <w:r w:rsidR="00613F1C" w:rsidRPr="00560888">
        <w:rPr>
          <w:rFonts w:cstheme="minorHAnsi"/>
          <w:sz w:val="24"/>
          <w:szCs w:val="24"/>
        </w:rPr>
        <w:t xml:space="preserve"> </w:t>
      </w:r>
      <w:hyperlink r:id="rId16" w:history="1">
        <w:r w:rsidR="00916A2B">
          <w:rPr>
            <w:rStyle w:val="Hyperlink"/>
            <w:sz w:val="24"/>
            <w:szCs w:val="24"/>
          </w:rPr>
          <w:t>https://photobalkana.com/photostar</w:t>
        </w:r>
      </w:hyperlink>
      <w:r w:rsidR="00613F1C" w:rsidRPr="00560888">
        <w:rPr>
          <w:rFonts w:cstheme="minorHAnsi"/>
          <w:sz w:val="24"/>
          <w:szCs w:val="24"/>
        </w:rPr>
        <w:t xml:space="preserve"> </w:t>
      </w:r>
      <w:r>
        <w:rPr>
          <w:rFonts w:cstheme="minorHAnsi"/>
          <w:sz w:val="24"/>
          <w:szCs w:val="24"/>
        </w:rPr>
        <w:t>najkasnije do</w:t>
      </w:r>
      <w:r w:rsidR="00613F1C" w:rsidRPr="00560888">
        <w:rPr>
          <w:rFonts w:cstheme="minorHAnsi"/>
          <w:sz w:val="24"/>
          <w:szCs w:val="24"/>
        </w:rPr>
        <w:t xml:space="preserve">, </w:t>
      </w:r>
      <w:r w:rsidR="00916A2B">
        <w:rPr>
          <w:rFonts w:cstheme="minorHAnsi"/>
          <w:sz w:val="24"/>
          <w:szCs w:val="24"/>
        </w:rPr>
        <w:t>25</w:t>
      </w:r>
      <w:r w:rsidR="00077D4C" w:rsidRPr="00077D4C">
        <w:rPr>
          <w:rFonts w:cstheme="minorHAnsi"/>
          <w:sz w:val="24"/>
          <w:szCs w:val="24"/>
        </w:rPr>
        <w:t>/0</w:t>
      </w:r>
      <w:r w:rsidR="000A2EFD">
        <w:rPr>
          <w:rFonts w:cstheme="minorHAnsi"/>
          <w:sz w:val="24"/>
          <w:szCs w:val="24"/>
        </w:rPr>
        <w:t>4</w:t>
      </w:r>
      <w:r w:rsidR="00077D4C" w:rsidRPr="00077D4C">
        <w:rPr>
          <w:rFonts w:cstheme="minorHAnsi"/>
          <w:sz w:val="24"/>
          <w:szCs w:val="24"/>
        </w:rPr>
        <w:t>/202</w:t>
      </w:r>
      <w:r w:rsidR="00D76FD8">
        <w:rPr>
          <w:rFonts w:cstheme="minorHAnsi"/>
          <w:sz w:val="24"/>
          <w:szCs w:val="24"/>
        </w:rPr>
        <w:t>5</w:t>
      </w:r>
      <w:r w:rsidR="00613F1C" w:rsidRPr="00560888">
        <w:rPr>
          <w:rFonts w:cstheme="minorHAnsi"/>
          <w:sz w:val="24"/>
          <w:szCs w:val="24"/>
        </w:rPr>
        <w:t>.</w:t>
      </w:r>
    </w:p>
    <w:p w14:paraId="04D508AA" w14:textId="77777777" w:rsidR="00613F1C" w:rsidRPr="00560888" w:rsidRDefault="00613F1C" w:rsidP="00853B5A">
      <w:pPr>
        <w:pStyle w:val="NoSpacing"/>
        <w:rPr>
          <w:sz w:val="24"/>
          <w:szCs w:val="24"/>
        </w:rPr>
      </w:pPr>
    </w:p>
    <w:p w14:paraId="3792776F" w14:textId="77777777" w:rsidR="00916A2B" w:rsidRPr="00CD077B" w:rsidRDefault="00916A2B" w:rsidP="00916A2B">
      <w:pPr>
        <w:rPr>
          <w:rFonts w:cstheme="minorHAnsi"/>
          <w:b/>
          <w:color w:val="7F7F7F" w:themeColor="text1" w:themeTint="80"/>
          <w:sz w:val="28"/>
          <w:szCs w:val="28"/>
        </w:rPr>
      </w:pPr>
      <w:bookmarkStart w:id="7" w:name="_Hlk147859800"/>
      <w:r w:rsidRPr="00786D6A">
        <w:rPr>
          <w:rFonts w:cstheme="minorHAnsi"/>
          <w:b/>
          <w:color w:val="7F7F7F" w:themeColor="text1" w:themeTint="80"/>
          <w:sz w:val="28"/>
          <w:szCs w:val="28"/>
        </w:rPr>
        <w:t>PARTICIPATION</w:t>
      </w:r>
    </w:p>
    <w:p w14:paraId="08FCAF73" w14:textId="77777777" w:rsidR="00916A2B" w:rsidRPr="00786D6A" w:rsidRDefault="00916A2B" w:rsidP="00916A2B">
      <w:pPr>
        <w:rPr>
          <w:rFonts w:eastAsia="Calibri" w:cstheme="minorHAnsi"/>
          <w:bCs/>
          <w:sz w:val="24"/>
          <w:szCs w:val="24"/>
          <w:u w:color="000000"/>
        </w:rPr>
      </w:pPr>
      <w:r w:rsidRPr="00786D6A">
        <w:rPr>
          <w:rFonts w:eastAsia="Calibri" w:cstheme="minorHAnsi"/>
          <w:bCs/>
          <w:sz w:val="24"/>
          <w:szCs w:val="24"/>
          <w:u w:color="000000"/>
        </w:rPr>
        <w:t>The exhibition is open to anyone; however, an entry may be rejected when the sponsoring organization or its agent, in its reasonable discretion, believes the entry does not conform to the exhibition rules and conditions.</w:t>
      </w:r>
    </w:p>
    <w:p w14:paraId="60E38540" w14:textId="77777777" w:rsidR="00916A2B" w:rsidRPr="00786D6A" w:rsidRDefault="00916A2B" w:rsidP="00916A2B">
      <w:pPr>
        <w:rPr>
          <w:rFonts w:eastAsia="Calibri" w:cstheme="minorHAnsi"/>
          <w:bCs/>
          <w:sz w:val="24"/>
          <w:szCs w:val="24"/>
          <w:u w:color="000000"/>
        </w:rPr>
      </w:pPr>
      <w:r w:rsidRPr="00786D6A">
        <w:rPr>
          <w:rFonts w:eastAsia="Calibri" w:cstheme="minorHAnsi"/>
          <w:bCs/>
          <w:sz w:val="24"/>
          <w:szCs w:val="24"/>
          <w:u w:color="000000"/>
        </w:rPr>
        <w:lastRenderedPageBreak/>
        <w:t>An entrant’s images will not be presented to the judges consecutively. An entrant’s four images will be distributed throughout four rounds of judging in that section. Distribution of images shall be in the same round order as submitted by the entrant.</w:t>
      </w:r>
    </w:p>
    <w:p w14:paraId="137BC41D" w14:textId="77777777" w:rsidR="00916A2B" w:rsidRPr="00786D6A" w:rsidRDefault="00916A2B" w:rsidP="00916A2B">
      <w:pPr>
        <w:rPr>
          <w:rFonts w:eastAsia="Calibri" w:cstheme="minorHAnsi"/>
          <w:bCs/>
          <w:sz w:val="24"/>
          <w:szCs w:val="24"/>
          <w:u w:color="000000"/>
        </w:rPr>
      </w:pPr>
      <w:r w:rsidRPr="00786D6A">
        <w:rPr>
          <w:rFonts w:eastAsia="Calibri" w:cstheme="minorHAnsi"/>
          <w:bCs/>
          <w:sz w:val="24"/>
          <w:szCs w:val="24"/>
          <w:u w:color="000000"/>
        </w:rPr>
        <w:t>Entries must originate as photographs (image-captures of objects via light sensitivity) made by the entrant on photographic emulsion or acquired digitally. By virtue of submitting an entry, the entrant certifies the work as his own (aliases are not permitted). The entrant permits the sponsors to reproduce all or part of the entered material free of charge for publication and/or display in media related to the exhibition. This may include low resolution posting on a website. Note: Entrants who indicate that their images may not be reproduced or used “will not be eligible for awards” or inclusion in audio-visuals of the exhibition “and could be subject to disqualification” by the exhibition sponsors.</w:t>
      </w:r>
    </w:p>
    <w:p w14:paraId="0E1F5A8A" w14:textId="77777777" w:rsidR="00916A2B" w:rsidRPr="00786D6A" w:rsidRDefault="00916A2B" w:rsidP="00916A2B">
      <w:pPr>
        <w:rPr>
          <w:rFonts w:cstheme="minorHAnsi"/>
          <w:bCs/>
          <w:sz w:val="24"/>
          <w:szCs w:val="24"/>
        </w:rPr>
      </w:pPr>
      <w:r w:rsidRPr="00786D6A">
        <w:rPr>
          <w:rFonts w:eastAsia="Calibri" w:cstheme="minorHAnsi"/>
          <w:bCs/>
          <w:sz w:val="24"/>
          <w:szCs w:val="24"/>
          <w:u w:color="000000"/>
        </w:rPr>
        <w:t>Words such as “Untitled” and “No Title” are not acceptable as part or all of an image’s title, nor are camera capture filenames.</w:t>
      </w:r>
    </w:p>
    <w:p w14:paraId="63E116FA" w14:textId="77777777" w:rsidR="00916A2B" w:rsidRPr="00CD077B" w:rsidRDefault="00916A2B" w:rsidP="00916A2B">
      <w:pPr>
        <w:rPr>
          <w:rFonts w:cstheme="minorHAnsi"/>
          <w:b/>
          <w:color w:val="7F7F7F" w:themeColor="text1" w:themeTint="80"/>
          <w:sz w:val="28"/>
          <w:szCs w:val="28"/>
        </w:rPr>
      </w:pPr>
      <w:r>
        <w:rPr>
          <w:rFonts w:cstheme="minorHAnsi"/>
          <w:b/>
          <w:color w:val="7F7F7F" w:themeColor="text1" w:themeTint="80"/>
          <w:sz w:val="28"/>
          <w:szCs w:val="28"/>
        </w:rPr>
        <w:t>SUBMISSIONS</w:t>
      </w:r>
    </w:p>
    <w:p w14:paraId="4D3B7386" w14:textId="77777777" w:rsidR="00916A2B" w:rsidRPr="00786D6A" w:rsidRDefault="00916A2B" w:rsidP="00916A2B">
      <w:pPr>
        <w:rPr>
          <w:rFonts w:cstheme="minorHAnsi"/>
          <w:bCs/>
          <w:sz w:val="24"/>
          <w:szCs w:val="24"/>
        </w:rPr>
      </w:pPr>
      <w:r w:rsidRPr="00786D6A">
        <w:rPr>
          <w:rFonts w:cstheme="minorHAnsi"/>
          <w:bCs/>
          <w:sz w:val="24"/>
          <w:szCs w:val="24"/>
        </w:rPr>
        <w:t>Photographs must be in JPEG format, with dimensions horizontal 1920 x vertical 1080 pixels at 300 DPI, JPEG compression (if Photoshop used for export): 7-12, file size maximum 4 Mb. No file naming is needed. Digital images cannot be altered, including resizing in either direction, by the exhibition or by the exhibition’s equipment before or during judging.</w:t>
      </w:r>
    </w:p>
    <w:p w14:paraId="7CCBBB6F" w14:textId="77777777" w:rsidR="00916A2B" w:rsidRPr="00786D6A" w:rsidRDefault="00916A2B" w:rsidP="00916A2B">
      <w:pPr>
        <w:rPr>
          <w:rFonts w:cstheme="minorHAnsi"/>
          <w:bCs/>
          <w:sz w:val="24"/>
          <w:szCs w:val="24"/>
        </w:rPr>
      </w:pPr>
      <w:r w:rsidRPr="00786D6A">
        <w:rPr>
          <w:rFonts w:cstheme="minorHAnsi"/>
          <w:bCs/>
          <w:sz w:val="24"/>
          <w:szCs w:val="24"/>
        </w:rPr>
        <w:t>The photographs of authors with the application are submitted in these ways:</w:t>
      </w:r>
    </w:p>
    <w:p w14:paraId="2EE296C6" w14:textId="3DF695AB" w:rsidR="00916A2B" w:rsidRPr="00791AD2" w:rsidRDefault="00916A2B" w:rsidP="00916A2B">
      <w:pPr>
        <w:rPr>
          <w:rFonts w:cstheme="minorHAnsi"/>
          <w:bCs/>
          <w:sz w:val="24"/>
          <w:szCs w:val="24"/>
        </w:rPr>
      </w:pPr>
      <w:r w:rsidRPr="00786D6A">
        <w:rPr>
          <w:rFonts w:cstheme="minorHAnsi"/>
          <w:bCs/>
          <w:sz w:val="24"/>
          <w:szCs w:val="24"/>
        </w:rPr>
        <w:t>- uploading thought our web site: https://</w:t>
      </w:r>
      <w:r w:rsidR="00DD4905" w:rsidRPr="00DD4905">
        <w:rPr>
          <w:rFonts w:cstheme="minorHAnsi"/>
          <w:bCs/>
          <w:sz w:val="24"/>
          <w:szCs w:val="24"/>
        </w:rPr>
        <w:t>photobalkana.com/photostar</w:t>
      </w:r>
    </w:p>
    <w:p w14:paraId="45BEF0BD" w14:textId="77777777" w:rsidR="00916A2B" w:rsidRPr="00CD077B" w:rsidRDefault="00916A2B" w:rsidP="00916A2B">
      <w:pPr>
        <w:rPr>
          <w:rFonts w:cstheme="minorHAnsi"/>
          <w:b/>
          <w:iCs/>
          <w:color w:val="7F7F7F" w:themeColor="text1" w:themeTint="80"/>
          <w:sz w:val="28"/>
          <w:szCs w:val="28"/>
        </w:rPr>
      </w:pPr>
      <w:r w:rsidRPr="00882BAB">
        <w:rPr>
          <w:rFonts w:cstheme="minorHAnsi"/>
          <w:b/>
          <w:iCs/>
          <w:color w:val="7F7F7F" w:themeColor="text1" w:themeTint="80"/>
          <w:sz w:val="28"/>
          <w:szCs w:val="28"/>
        </w:rPr>
        <w:t>DEFINITION</w:t>
      </w:r>
      <w:r w:rsidRPr="00CD077B">
        <w:rPr>
          <w:rFonts w:cstheme="minorHAnsi"/>
          <w:b/>
          <w:iCs/>
          <w:color w:val="7F7F7F" w:themeColor="text1" w:themeTint="80"/>
          <w:sz w:val="28"/>
          <w:szCs w:val="28"/>
        </w:rPr>
        <w:t>S</w:t>
      </w:r>
    </w:p>
    <w:p w14:paraId="49264F16" w14:textId="77777777" w:rsidR="00916A2B" w:rsidRPr="00D16CE6" w:rsidRDefault="00916A2B" w:rsidP="00916A2B">
      <w:pPr>
        <w:spacing w:before="100" w:beforeAutospacing="1" w:after="100"/>
        <w:rPr>
          <w:rFonts w:cstheme="minorHAnsi"/>
          <w:b/>
          <w:bCs/>
          <w:sz w:val="28"/>
          <w:szCs w:val="28"/>
        </w:rPr>
      </w:pPr>
      <w:r w:rsidRPr="00D16CE6">
        <w:rPr>
          <w:rFonts w:cstheme="minorHAnsi"/>
          <w:b/>
          <w:bCs/>
          <w:sz w:val="28"/>
          <w:szCs w:val="28"/>
        </w:rPr>
        <w:t>FIAP Definition of Monochrome</w:t>
      </w:r>
    </w:p>
    <w:p w14:paraId="5DB4E352" w14:textId="77777777" w:rsidR="00916A2B" w:rsidRPr="00786D6A" w:rsidRDefault="00916A2B" w:rsidP="00916A2B">
      <w:pPr>
        <w:spacing w:before="100" w:beforeAutospacing="1" w:after="100"/>
        <w:rPr>
          <w:rFonts w:cstheme="minorHAnsi"/>
          <w:sz w:val="24"/>
          <w:szCs w:val="24"/>
        </w:rPr>
      </w:pPr>
      <w:r w:rsidRPr="00D16CE6">
        <w:rPr>
          <w:rFonts w:cstheme="minorHAnsi"/>
          <w:sz w:val="24"/>
          <w:szCs w:val="24"/>
        </w:rPr>
        <w:t>A black and white work fitting from the very dark grey (black) to the very clear grey (white) is a monochrome work with the various shades of grey. A black and white work toned entirely in a single colour will remain a monochrome work able to stand in the black and white category; such a work can be reproduced in black and white in the catalogue of a salon under FIAP Patronage. On the other hand a black and white work modified by a partial toning or by the addition of one colour becomes a colour work (polychrome) to stand in the colour category; such a work requires colour reproduction in the catalogue of a salon under FIAP Patronage.</w:t>
      </w:r>
    </w:p>
    <w:p w14:paraId="7F81A2F1" w14:textId="77777777" w:rsidR="00916A2B" w:rsidRPr="00D16CE6" w:rsidRDefault="00916A2B" w:rsidP="00916A2B">
      <w:pPr>
        <w:rPr>
          <w:rFonts w:cstheme="minorHAnsi"/>
          <w:b/>
          <w:bCs/>
          <w:sz w:val="28"/>
          <w:szCs w:val="28"/>
        </w:rPr>
      </w:pPr>
      <w:r w:rsidRPr="00DA4861">
        <w:rPr>
          <w:rFonts w:cstheme="minorHAnsi"/>
          <w:b/>
          <w:bCs/>
          <w:sz w:val="28"/>
          <w:szCs w:val="28"/>
        </w:rPr>
        <w:t>FIAP Definition for “World in Focus“</w:t>
      </w:r>
    </w:p>
    <w:p w14:paraId="2B54F5CE" w14:textId="77777777" w:rsidR="00916A2B" w:rsidRPr="00D16CE6" w:rsidRDefault="00916A2B" w:rsidP="00916A2B">
      <w:pPr>
        <w:rPr>
          <w:rFonts w:cstheme="minorHAnsi"/>
          <w:sz w:val="24"/>
          <w:szCs w:val="24"/>
        </w:rPr>
      </w:pPr>
      <w:r w:rsidRPr="00DA4861">
        <w:rPr>
          <w:rFonts w:cstheme="minorHAnsi"/>
          <w:sz w:val="24"/>
          <w:szCs w:val="24"/>
        </w:rPr>
        <w:t>Just as with travel and tourism pictures, this section encompasses the full range of photographic</w:t>
      </w:r>
      <w:r>
        <w:rPr>
          <w:rFonts w:cstheme="minorHAnsi"/>
          <w:sz w:val="24"/>
          <w:szCs w:val="24"/>
        </w:rPr>
        <w:t xml:space="preserve"> </w:t>
      </w:r>
      <w:r w:rsidRPr="00DA4861">
        <w:rPr>
          <w:rFonts w:cstheme="minorHAnsi"/>
          <w:sz w:val="24"/>
          <w:szCs w:val="24"/>
        </w:rPr>
        <w:t>genres from architecture, culture, events, food, landscape, portraits, etc. A “WORLD IN FOCUS” image</w:t>
      </w:r>
      <w:r>
        <w:rPr>
          <w:rFonts w:cstheme="minorHAnsi"/>
          <w:sz w:val="24"/>
          <w:szCs w:val="24"/>
        </w:rPr>
        <w:t xml:space="preserve"> </w:t>
      </w:r>
      <w:r w:rsidRPr="00DA4861">
        <w:rPr>
          <w:rFonts w:cstheme="minorHAnsi"/>
          <w:sz w:val="24"/>
          <w:szCs w:val="24"/>
        </w:rPr>
        <w:t>expresses the spirit of an era, the essence of a place or of a culture whether it is shown in an authentic</w:t>
      </w:r>
      <w:r>
        <w:rPr>
          <w:rFonts w:cstheme="minorHAnsi"/>
          <w:sz w:val="24"/>
          <w:szCs w:val="24"/>
        </w:rPr>
        <w:t xml:space="preserve"> </w:t>
      </w:r>
      <w:r w:rsidRPr="00DA4861">
        <w:rPr>
          <w:rFonts w:cstheme="minorHAnsi"/>
          <w:sz w:val="24"/>
          <w:szCs w:val="24"/>
        </w:rPr>
        <w:t>scene or whether it is arranged. Digital manipulation to optimise an image in terms of finetuning of</w:t>
      </w:r>
      <w:r>
        <w:rPr>
          <w:rFonts w:cstheme="minorHAnsi"/>
          <w:sz w:val="24"/>
          <w:szCs w:val="24"/>
        </w:rPr>
        <w:t xml:space="preserve"> </w:t>
      </w:r>
      <w:r w:rsidRPr="00DA4861">
        <w:rPr>
          <w:rFonts w:cstheme="minorHAnsi"/>
          <w:sz w:val="24"/>
          <w:szCs w:val="24"/>
        </w:rPr>
        <w:t>levels and colours is allowed as long as the image looks natural. The same applies for removal of dust</w:t>
      </w:r>
      <w:r>
        <w:rPr>
          <w:rFonts w:cstheme="minorHAnsi"/>
          <w:sz w:val="24"/>
          <w:szCs w:val="24"/>
        </w:rPr>
        <w:t xml:space="preserve"> </w:t>
      </w:r>
      <w:r w:rsidRPr="00DA4861">
        <w:rPr>
          <w:rFonts w:cstheme="minorHAnsi"/>
          <w:sz w:val="24"/>
          <w:szCs w:val="24"/>
        </w:rPr>
        <w:t>or digital noise. Techniques that add, relocate, replace, or remove any element of the original image,</w:t>
      </w:r>
      <w:r>
        <w:rPr>
          <w:rFonts w:cstheme="minorHAnsi"/>
          <w:sz w:val="24"/>
          <w:szCs w:val="24"/>
        </w:rPr>
        <w:t xml:space="preserve"> </w:t>
      </w:r>
      <w:r w:rsidRPr="00DA4861">
        <w:rPr>
          <w:rFonts w:cstheme="minorHAnsi"/>
          <w:sz w:val="24"/>
          <w:szCs w:val="24"/>
        </w:rPr>
        <w:t>except by cropping, are not permitted.</w:t>
      </w:r>
    </w:p>
    <w:p w14:paraId="7566BC38" w14:textId="77777777" w:rsidR="00916A2B" w:rsidRPr="00DA4861" w:rsidRDefault="00916A2B" w:rsidP="00916A2B">
      <w:pPr>
        <w:rPr>
          <w:rFonts w:cstheme="minorHAnsi"/>
          <w:b/>
          <w:bCs/>
          <w:sz w:val="28"/>
          <w:szCs w:val="28"/>
        </w:rPr>
      </w:pPr>
      <w:r w:rsidRPr="00DA4861">
        <w:rPr>
          <w:rFonts w:cstheme="minorHAnsi"/>
          <w:b/>
          <w:bCs/>
          <w:sz w:val="28"/>
          <w:szCs w:val="28"/>
        </w:rPr>
        <w:t>FIAP/PSA “Photojournalism Definition”</w:t>
      </w:r>
    </w:p>
    <w:p w14:paraId="014FAF20" w14:textId="77777777" w:rsidR="00916A2B" w:rsidRPr="00DA4861" w:rsidRDefault="00916A2B" w:rsidP="00916A2B">
      <w:pPr>
        <w:rPr>
          <w:rFonts w:cstheme="minorHAnsi"/>
          <w:sz w:val="24"/>
          <w:szCs w:val="24"/>
        </w:rPr>
      </w:pPr>
      <w:r w:rsidRPr="00DA4861">
        <w:rPr>
          <w:rFonts w:cstheme="minorHAnsi"/>
          <w:sz w:val="24"/>
          <w:szCs w:val="24"/>
        </w:rPr>
        <w:t>Photojournalism entries are images with informative content and emotional impact, reflecting the human presence in our world.</w:t>
      </w:r>
    </w:p>
    <w:p w14:paraId="68FE1EFC" w14:textId="77777777" w:rsidR="00916A2B" w:rsidRPr="00DA4861" w:rsidRDefault="00916A2B" w:rsidP="00916A2B">
      <w:pPr>
        <w:rPr>
          <w:rFonts w:cstheme="minorHAnsi"/>
          <w:b/>
          <w:bCs/>
          <w:sz w:val="24"/>
          <w:szCs w:val="24"/>
        </w:rPr>
      </w:pPr>
      <w:r w:rsidRPr="00DA4861">
        <w:rPr>
          <w:rFonts w:cstheme="minorHAnsi"/>
          <w:b/>
          <w:bCs/>
          <w:sz w:val="24"/>
          <w:szCs w:val="24"/>
        </w:rPr>
        <w:t>Content Guidelines</w:t>
      </w:r>
    </w:p>
    <w:p w14:paraId="77F7AADF" w14:textId="77777777" w:rsidR="00916A2B" w:rsidRPr="00DA4861" w:rsidRDefault="00916A2B" w:rsidP="00916A2B">
      <w:pPr>
        <w:pStyle w:val="ListParagraph"/>
        <w:numPr>
          <w:ilvl w:val="0"/>
          <w:numId w:val="35"/>
        </w:numPr>
        <w:rPr>
          <w:rFonts w:cstheme="minorHAnsi"/>
          <w:sz w:val="24"/>
          <w:szCs w:val="24"/>
        </w:rPr>
      </w:pPr>
      <w:r w:rsidRPr="00DA4861">
        <w:rPr>
          <w:rFonts w:cstheme="minorHAnsi"/>
          <w:sz w:val="24"/>
          <w:szCs w:val="24"/>
        </w:rPr>
        <w:lastRenderedPageBreak/>
        <w:t>The journalistic (story-telling) value of the image should receive priority over pictorial quality.</w:t>
      </w:r>
    </w:p>
    <w:p w14:paraId="736325F1" w14:textId="77777777" w:rsidR="00916A2B" w:rsidRPr="00DA4861" w:rsidRDefault="00916A2B" w:rsidP="00916A2B">
      <w:pPr>
        <w:pStyle w:val="ListParagraph"/>
        <w:numPr>
          <w:ilvl w:val="0"/>
          <w:numId w:val="35"/>
        </w:numPr>
        <w:rPr>
          <w:rFonts w:cstheme="minorHAnsi"/>
          <w:sz w:val="24"/>
          <w:szCs w:val="24"/>
        </w:rPr>
      </w:pPr>
      <w:r w:rsidRPr="00DA4861">
        <w:rPr>
          <w:rFonts w:cstheme="minorHAnsi"/>
          <w:sz w:val="24"/>
          <w:szCs w:val="24"/>
        </w:rPr>
        <w:t>Images that misrepresent the truth, such as those from events or activities arranged specifically for photography, or of subjects directed or hired for photography, are not eligible.</w:t>
      </w:r>
    </w:p>
    <w:p w14:paraId="3DB39559" w14:textId="77777777" w:rsidR="00916A2B" w:rsidRPr="00DA4861" w:rsidRDefault="00916A2B" w:rsidP="00916A2B">
      <w:pPr>
        <w:pStyle w:val="ListParagraph"/>
        <w:numPr>
          <w:ilvl w:val="0"/>
          <w:numId w:val="35"/>
        </w:numPr>
        <w:rPr>
          <w:rFonts w:cstheme="minorHAnsi"/>
          <w:sz w:val="24"/>
          <w:szCs w:val="24"/>
        </w:rPr>
      </w:pPr>
      <w:r w:rsidRPr="00DA4861">
        <w:rPr>
          <w:rFonts w:cstheme="minorHAnsi"/>
          <w:sz w:val="24"/>
          <w:szCs w:val="24"/>
        </w:rPr>
        <w:t>When Human Interest is specified, those images depict a person or persons in an interactive, emotional or unusual situation, excluding sports action.</w:t>
      </w:r>
    </w:p>
    <w:p w14:paraId="2D75487B" w14:textId="77777777" w:rsidR="00916A2B" w:rsidRPr="00D16CE6" w:rsidRDefault="00916A2B" w:rsidP="00916A2B">
      <w:pPr>
        <w:rPr>
          <w:rFonts w:cstheme="minorHAnsi"/>
          <w:b/>
          <w:bCs/>
          <w:sz w:val="24"/>
          <w:szCs w:val="24"/>
        </w:rPr>
      </w:pPr>
      <w:r w:rsidRPr="00D16CE6">
        <w:rPr>
          <w:rFonts w:cstheme="minorHAnsi"/>
          <w:b/>
          <w:bCs/>
          <w:sz w:val="24"/>
          <w:szCs w:val="24"/>
        </w:rPr>
        <w:t>Editing Guidelines</w:t>
      </w:r>
    </w:p>
    <w:p w14:paraId="076A65A9" w14:textId="77777777" w:rsidR="00916A2B" w:rsidRPr="00D16CE6" w:rsidRDefault="00916A2B" w:rsidP="00916A2B">
      <w:pPr>
        <w:rPr>
          <w:rFonts w:cstheme="minorHAnsi"/>
          <w:sz w:val="24"/>
          <w:szCs w:val="24"/>
        </w:rPr>
      </w:pPr>
      <w:r w:rsidRPr="00DA4861">
        <w:rPr>
          <w:rFonts w:cstheme="minorHAnsi"/>
          <w:sz w:val="24"/>
          <w:szCs w:val="24"/>
        </w:rPr>
        <w:t>Processing or editing must be limited to making the image look as close to the original scene as possible</w:t>
      </w:r>
      <w:r w:rsidRPr="00D16CE6">
        <w:rPr>
          <w:rFonts w:cstheme="minorHAnsi"/>
          <w:sz w:val="24"/>
          <w:szCs w:val="24"/>
        </w:rPr>
        <w:t>.</w:t>
      </w:r>
    </w:p>
    <w:p w14:paraId="17CAC91B" w14:textId="77777777" w:rsidR="00916A2B" w:rsidRPr="00D16CE6" w:rsidRDefault="00916A2B" w:rsidP="00916A2B">
      <w:pPr>
        <w:rPr>
          <w:rFonts w:cstheme="minorHAnsi"/>
          <w:b/>
          <w:bCs/>
          <w:sz w:val="24"/>
          <w:szCs w:val="24"/>
        </w:rPr>
      </w:pPr>
      <w:r w:rsidRPr="00D16CE6">
        <w:rPr>
          <w:rFonts w:cstheme="minorHAnsi"/>
          <w:b/>
          <w:bCs/>
          <w:sz w:val="24"/>
          <w:szCs w:val="24"/>
        </w:rPr>
        <w:t>Allowed editing techniques:</w:t>
      </w:r>
    </w:p>
    <w:p w14:paraId="5991D9F0" w14:textId="77777777" w:rsidR="00916A2B" w:rsidRPr="00D16CE6" w:rsidRDefault="00916A2B" w:rsidP="00916A2B">
      <w:pPr>
        <w:numPr>
          <w:ilvl w:val="0"/>
          <w:numId w:val="28"/>
        </w:numPr>
        <w:pBdr>
          <w:top w:val="nil"/>
          <w:left w:val="nil"/>
          <w:bottom w:val="nil"/>
          <w:right w:val="nil"/>
          <w:between w:val="nil"/>
          <w:bar w:val="nil"/>
        </w:pBdr>
        <w:spacing w:after="0" w:line="240" w:lineRule="auto"/>
        <w:contextualSpacing/>
        <w:rPr>
          <w:rFonts w:eastAsia="Arial Unicode MS" w:cstheme="minorHAnsi"/>
          <w:sz w:val="24"/>
          <w:szCs w:val="24"/>
          <w:bdr w:val="nil"/>
          <w:lang w:val="en-US"/>
        </w:rPr>
      </w:pPr>
      <w:r w:rsidRPr="00D16CE6">
        <w:rPr>
          <w:rFonts w:eastAsia="Arial Unicode MS" w:cstheme="minorHAnsi"/>
          <w:sz w:val="24"/>
          <w:szCs w:val="24"/>
          <w:bdr w:val="nil"/>
          <w:lang w:val="en-US"/>
        </w:rPr>
        <w:t xml:space="preserve">Cropping, straightening and perspective correction. </w:t>
      </w:r>
    </w:p>
    <w:p w14:paraId="4B62B0D1" w14:textId="77777777" w:rsidR="00916A2B" w:rsidRPr="00D16CE6" w:rsidRDefault="00916A2B" w:rsidP="00916A2B">
      <w:pPr>
        <w:numPr>
          <w:ilvl w:val="0"/>
          <w:numId w:val="28"/>
        </w:numPr>
        <w:pBdr>
          <w:top w:val="nil"/>
          <w:left w:val="nil"/>
          <w:bottom w:val="nil"/>
          <w:right w:val="nil"/>
          <w:between w:val="nil"/>
          <w:bar w:val="nil"/>
        </w:pBdr>
        <w:spacing w:after="0" w:line="240" w:lineRule="auto"/>
        <w:contextualSpacing/>
        <w:rPr>
          <w:rFonts w:eastAsia="Arial Unicode MS" w:cstheme="minorHAnsi"/>
          <w:sz w:val="24"/>
          <w:szCs w:val="24"/>
          <w:bdr w:val="nil"/>
          <w:lang w:val="en-US"/>
        </w:rPr>
      </w:pPr>
      <w:r w:rsidRPr="00D16CE6">
        <w:rPr>
          <w:rFonts w:eastAsia="Arial Unicode MS" w:cstheme="minorHAnsi"/>
          <w:sz w:val="24"/>
          <w:szCs w:val="24"/>
          <w:bdr w:val="nil"/>
          <w:lang w:val="en-US"/>
        </w:rPr>
        <w:t>Removal or correction of elements added by the camera or lens, such as dust spots, noise, chromatic aberration and lens distortion.</w:t>
      </w:r>
    </w:p>
    <w:p w14:paraId="24261998" w14:textId="77777777" w:rsidR="00916A2B" w:rsidRPr="00D16CE6" w:rsidRDefault="00916A2B" w:rsidP="00916A2B">
      <w:pPr>
        <w:numPr>
          <w:ilvl w:val="0"/>
          <w:numId w:val="28"/>
        </w:numPr>
        <w:pBdr>
          <w:top w:val="nil"/>
          <w:left w:val="nil"/>
          <w:bottom w:val="nil"/>
          <w:right w:val="nil"/>
          <w:between w:val="nil"/>
          <w:bar w:val="nil"/>
        </w:pBdr>
        <w:spacing w:after="0" w:line="240" w:lineRule="auto"/>
        <w:contextualSpacing/>
        <w:rPr>
          <w:rFonts w:eastAsia="Arial Unicode MS" w:cstheme="minorHAnsi"/>
          <w:sz w:val="24"/>
          <w:szCs w:val="24"/>
          <w:bdr w:val="nil"/>
          <w:lang w:val="en-US"/>
        </w:rPr>
      </w:pPr>
      <w:r w:rsidRPr="00D16CE6">
        <w:rPr>
          <w:rFonts w:eastAsia="Arial Unicode MS" w:cstheme="minorHAnsi"/>
          <w:sz w:val="24"/>
          <w:szCs w:val="24"/>
          <w:bdr w:val="nil"/>
          <w:lang w:val="en-US"/>
        </w:rPr>
        <w:t>Global and selective adjustments such as brightness, hue, saturation and contrast to restore the appearance of the original scene.</w:t>
      </w:r>
    </w:p>
    <w:p w14:paraId="64B0A3A0" w14:textId="77777777" w:rsidR="00916A2B" w:rsidRPr="00D16CE6" w:rsidRDefault="00916A2B" w:rsidP="00916A2B">
      <w:pPr>
        <w:numPr>
          <w:ilvl w:val="0"/>
          <w:numId w:val="28"/>
        </w:numPr>
        <w:pBdr>
          <w:top w:val="nil"/>
          <w:left w:val="nil"/>
          <w:bottom w:val="nil"/>
          <w:right w:val="nil"/>
          <w:between w:val="nil"/>
          <w:bar w:val="nil"/>
        </w:pBdr>
        <w:spacing w:after="0" w:line="240" w:lineRule="auto"/>
        <w:contextualSpacing/>
        <w:rPr>
          <w:rFonts w:eastAsia="Arial Unicode MS" w:cstheme="minorHAnsi"/>
          <w:sz w:val="24"/>
          <w:szCs w:val="24"/>
          <w:bdr w:val="nil"/>
          <w:lang w:val="en-US"/>
        </w:rPr>
      </w:pPr>
      <w:r w:rsidRPr="00D16CE6">
        <w:rPr>
          <w:rFonts w:eastAsia="Arial Unicode MS" w:cstheme="minorHAnsi"/>
          <w:sz w:val="24"/>
          <w:szCs w:val="24"/>
          <w:bdr w:val="nil"/>
          <w:lang w:val="en-US"/>
        </w:rPr>
        <w:t>Complete conversion of color images to grayscale monochrome.</w:t>
      </w:r>
    </w:p>
    <w:p w14:paraId="67820EEF" w14:textId="77777777" w:rsidR="00916A2B" w:rsidRPr="00D16CE6" w:rsidRDefault="00916A2B" w:rsidP="00916A2B">
      <w:pPr>
        <w:numPr>
          <w:ilvl w:val="0"/>
          <w:numId w:val="28"/>
        </w:numPr>
        <w:pBdr>
          <w:top w:val="nil"/>
          <w:left w:val="nil"/>
          <w:bottom w:val="nil"/>
          <w:right w:val="nil"/>
          <w:between w:val="nil"/>
          <w:bar w:val="nil"/>
        </w:pBdr>
        <w:spacing w:after="0" w:line="240" w:lineRule="auto"/>
        <w:contextualSpacing/>
        <w:rPr>
          <w:rFonts w:eastAsia="Arial Unicode MS" w:cstheme="minorHAnsi"/>
          <w:sz w:val="24"/>
          <w:szCs w:val="24"/>
          <w:bdr w:val="nil"/>
          <w:lang w:val="en-US"/>
        </w:rPr>
      </w:pPr>
      <w:r w:rsidRPr="00D16CE6">
        <w:rPr>
          <w:rFonts w:eastAsia="Arial Unicode MS" w:cstheme="minorHAnsi"/>
          <w:sz w:val="24"/>
          <w:szCs w:val="24"/>
          <w:bdr w:val="nil"/>
          <w:lang w:val="en-US"/>
        </w:rPr>
        <w:t>Blending of multiple images of the same subject and combining them in camera or with software (exposure blending or focus stacking);</w:t>
      </w:r>
    </w:p>
    <w:p w14:paraId="0383D08D" w14:textId="77777777" w:rsidR="00916A2B" w:rsidRPr="00D16CE6" w:rsidRDefault="00916A2B" w:rsidP="00916A2B">
      <w:pPr>
        <w:numPr>
          <w:ilvl w:val="0"/>
          <w:numId w:val="28"/>
        </w:numPr>
        <w:pBdr>
          <w:top w:val="nil"/>
          <w:left w:val="nil"/>
          <w:bottom w:val="nil"/>
          <w:right w:val="nil"/>
          <w:between w:val="nil"/>
          <w:bar w:val="nil"/>
        </w:pBdr>
        <w:spacing w:after="0" w:line="240" w:lineRule="auto"/>
        <w:contextualSpacing/>
        <w:rPr>
          <w:rFonts w:eastAsia="Arial Unicode MS" w:cstheme="minorHAnsi"/>
          <w:sz w:val="24"/>
          <w:szCs w:val="24"/>
          <w:bdr w:val="nil"/>
          <w:lang w:val="en-US"/>
        </w:rPr>
      </w:pPr>
      <w:r w:rsidRPr="00D16CE6">
        <w:rPr>
          <w:rFonts w:eastAsia="Arial Unicode MS" w:cstheme="minorHAnsi"/>
          <w:sz w:val="24"/>
          <w:szCs w:val="24"/>
          <w:bdr w:val="nil"/>
          <w:lang w:val="en-US"/>
        </w:rPr>
        <w:t>Image stitching – combining multiple images with overlapping fields of view that are taken consecutively (panoramas);</w:t>
      </w:r>
    </w:p>
    <w:p w14:paraId="72E47003" w14:textId="77777777" w:rsidR="00916A2B" w:rsidRPr="00D16CE6" w:rsidRDefault="00916A2B" w:rsidP="00916A2B">
      <w:pPr>
        <w:pBdr>
          <w:top w:val="nil"/>
          <w:left w:val="nil"/>
          <w:bottom w:val="nil"/>
          <w:right w:val="nil"/>
          <w:between w:val="nil"/>
          <w:bar w:val="nil"/>
        </w:pBdr>
        <w:spacing w:after="0" w:line="240" w:lineRule="auto"/>
        <w:ind w:left="720"/>
        <w:contextualSpacing/>
        <w:rPr>
          <w:rFonts w:eastAsia="Arial Unicode MS" w:cstheme="minorHAnsi"/>
          <w:sz w:val="24"/>
          <w:szCs w:val="24"/>
          <w:bdr w:val="nil"/>
          <w:lang w:val="en-US"/>
        </w:rPr>
      </w:pPr>
    </w:p>
    <w:p w14:paraId="40AA052C" w14:textId="77777777" w:rsidR="00916A2B" w:rsidRPr="00D16CE6" w:rsidRDefault="00916A2B" w:rsidP="00916A2B">
      <w:pPr>
        <w:rPr>
          <w:rFonts w:cstheme="minorHAnsi"/>
          <w:b/>
          <w:bCs/>
          <w:sz w:val="24"/>
          <w:szCs w:val="24"/>
        </w:rPr>
      </w:pPr>
      <w:r w:rsidRPr="00D16CE6">
        <w:rPr>
          <w:rFonts w:cstheme="minorHAnsi"/>
          <w:b/>
          <w:bCs/>
          <w:sz w:val="24"/>
          <w:szCs w:val="24"/>
        </w:rPr>
        <w:t>Editing techniques that are not allowed:</w:t>
      </w:r>
    </w:p>
    <w:p w14:paraId="559539FB" w14:textId="77777777" w:rsidR="00916A2B" w:rsidRPr="00D16CE6" w:rsidRDefault="00916A2B" w:rsidP="00916A2B">
      <w:pPr>
        <w:pStyle w:val="ListParagraph"/>
        <w:numPr>
          <w:ilvl w:val="0"/>
          <w:numId w:val="21"/>
        </w:numPr>
        <w:ind w:left="709"/>
        <w:rPr>
          <w:rFonts w:cstheme="minorHAnsi"/>
          <w:sz w:val="24"/>
          <w:szCs w:val="24"/>
        </w:rPr>
      </w:pPr>
      <w:r w:rsidRPr="00D16CE6">
        <w:rPr>
          <w:rFonts w:cstheme="minorHAnsi"/>
          <w:sz w:val="24"/>
          <w:szCs w:val="24"/>
        </w:rPr>
        <w:t>Removing, adding to, moving or changing any part of an image, except for cropping and straightening.</w:t>
      </w:r>
    </w:p>
    <w:p w14:paraId="58DE3995" w14:textId="77777777" w:rsidR="00916A2B" w:rsidRPr="00D16CE6" w:rsidRDefault="00916A2B" w:rsidP="00916A2B">
      <w:pPr>
        <w:pStyle w:val="ListParagraph"/>
        <w:numPr>
          <w:ilvl w:val="0"/>
          <w:numId w:val="21"/>
        </w:numPr>
        <w:ind w:left="709"/>
        <w:rPr>
          <w:rFonts w:cstheme="minorHAnsi"/>
          <w:sz w:val="24"/>
          <w:szCs w:val="24"/>
        </w:rPr>
      </w:pPr>
      <w:r w:rsidRPr="00D16CE6">
        <w:rPr>
          <w:rFonts w:cstheme="minorHAnsi"/>
          <w:sz w:val="24"/>
          <w:szCs w:val="24"/>
        </w:rPr>
        <w:t xml:space="preserve">Adding a vignette during processing. </w:t>
      </w:r>
    </w:p>
    <w:p w14:paraId="6053FC71" w14:textId="77777777" w:rsidR="00916A2B" w:rsidRPr="00D16CE6" w:rsidRDefault="00916A2B" w:rsidP="00916A2B">
      <w:pPr>
        <w:pStyle w:val="ListParagraph"/>
        <w:numPr>
          <w:ilvl w:val="0"/>
          <w:numId w:val="21"/>
        </w:numPr>
        <w:ind w:left="709"/>
        <w:rPr>
          <w:rFonts w:cstheme="minorHAnsi"/>
          <w:sz w:val="24"/>
          <w:szCs w:val="24"/>
        </w:rPr>
      </w:pPr>
      <w:r w:rsidRPr="00D16CE6">
        <w:rPr>
          <w:rFonts w:cstheme="minorHAnsi"/>
          <w:sz w:val="24"/>
          <w:szCs w:val="24"/>
        </w:rPr>
        <w:t>Blurring parts of the image during processing to hide elements in the original scene.</w:t>
      </w:r>
    </w:p>
    <w:p w14:paraId="110869CC" w14:textId="77777777" w:rsidR="00916A2B" w:rsidRPr="00D16CE6" w:rsidRDefault="00916A2B" w:rsidP="00916A2B">
      <w:pPr>
        <w:pStyle w:val="ListParagraph"/>
        <w:numPr>
          <w:ilvl w:val="0"/>
          <w:numId w:val="21"/>
        </w:numPr>
        <w:ind w:left="709"/>
        <w:rPr>
          <w:rFonts w:cstheme="minorHAnsi"/>
          <w:sz w:val="24"/>
          <w:szCs w:val="24"/>
        </w:rPr>
      </w:pPr>
      <w:r w:rsidRPr="00D16CE6">
        <w:rPr>
          <w:rFonts w:cstheme="minorHAnsi"/>
          <w:sz w:val="24"/>
          <w:szCs w:val="24"/>
        </w:rPr>
        <w:t>Darkening parts of the image during processing to hide elements in the original scene.</w:t>
      </w:r>
    </w:p>
    <w:p w14:paraId="0ACF7C6C" w14:textId="77777777" w:rsidR="00916A2B" w:rsidRPr="00D16CE6" w:rsidRDefault="00916A2B" w:rsidP="00916A2B">
      <w:pPr>
        <w:pStyle w:val="ListParagraph"/>
        <w:numPr>
          <w:ilvl w:val="0"/>
          <w:numId w:val="21"/>
        </w:numPr>
        <w:ind w:left="709"/>
        <w:rPr>
          <w:rFonts w:cstheme="minorHAnsi"/>
          <w:sz w:val="24"/>
          <w:szCs w:val="24"/>
        </w:rPr>
      </w:pPr>
      <w:r w:rsidRPr="00D16CE6">
        <w:rPr>
          <w:rFonts w:cstheme="minorHAnsi"/>
          <w:sz w:val="24"/>
          <w:szCs w:val="24"/>
        </w:rPr>
        <w:t xml:space="preserve">All conversions other than to complete grayscale monochrome. </w:t>
      </w:r>
    </w:p>
    <w:p w14:paraId="54E4EF62" w14:textId="77777777" w:rsidR="00916A2B" w:rsidRPr="00DA4861" w:rsidRDefault="00916A2B" w:rsidP="00916A2B">
      <w:pPr>
        <w:pStyle w:val="ListParagraph"/>
        <w:numPr>
          <w:ilvl w:val="0"/>
          <w:numId w:val="21"/>
        </w:numPr>
        <w:ind w:left="709"/>
        <w:rPr>
          <w:rFonts w:cstheme="minorHAnsi"/>
          <w:sz w:val="24"/>
          <w:szCs w:val="24"/>
        </w:rPr>
      </w:pPr>
      <w:r w:rsidRPr="00D16CE6">
        <w:rPr>
          <w:rFonts w:cstheme="minorHAnsi"/>
          <w:sz w:val="24"/>
          <w:szCs w:val="24"/>
        </w:rPr>
        <w:t>Conversion of parts of an image to monochrome, or partial toning, desaturation or over-saturation of color</w:t>
      </w:r>
    </w:p>
    <w:p w14:paraId="6DC06C9F" w14:textId="77777777" w:rsidR="00916A2B" w:rsidRPr="00D16CE6" w:rsidRDefault="00916A2B" w:rsidP="00916A2B">
      <w:pPr>
        <w:pStyle w:val="Body"/>
        <w:tabs>
          <w:tab w:val="left" w:pos="540"/>
        </w:tabs>
        <w:spacing w:after="120"/>
        <w:rPr>
          <w:rFonts w:asciiTheme="minorHAnsi" w:eastAsiaTheme="minorHAnsi" w:hAnsiTheme="minorHAnsi" w:cstheme="minorHAnsi"/>
          <w:b/>
          <w:bCs/>
          <w:color w:val="auto"/>
          <w:sz w:val="28"/>
          <w:szCs w:val="28"/>
          <w:bdr w:val="none" w:sz="0" w:space="0" w:color="auto"/>
          <w:lang w:val="sr-Latn-RS"/>
        </w:rPr>
      </w:pPr>
      <w:r w:rsidRPr="00D16CE6">
        <w:rPr>
          <w:rFonts w:asciiTheme="minorHAnsi" w:eastAsiaTheme="minorHAnsi" w:hAnsiTheme="minorHAnsi" w:cstheme="minorHAnsi"/>
          <w:b/>
          <w:bCs/>
          <w:color w:val="auto"/>
          <w:sz w:val="28"/>
          <w:szCs w:val="28"/>
          <w:bdr w:val="none" w:sz="0" w:space="0" w:color="auto"/>
          <w:lang w:val="sr-Latn-RS"/>
        </w:rPr>
        <w:t>PSA/FIAP Nature Definition</w:t>
      </w:r>
    </w:p>
    <w:p w14:paraId="0A1410CB" w14:textId="77777777" w:rsidR="00916A2B" w:rsidRDefault="00916A2B" w:rsidP="00916A2B">
      <w:pPr>
        <w:pStyle w:val="Body"/>
        <w:numPr>
          <w:ilvl w:val="0"/>
          <w:numId w:val="32"/>
        </w:numPr>
        <w:tabs>
          <w:tab w:val="left" w:pos="540"/>
        </w:tabs>
        <w:spacing w:after="120"/>
        <w:ind w:left="426"/>
        <w:rPr>
          <w:rFonts w:asciiTheme="minorHAnsi" w:eastAsiaTheme="minorHAnsi" w:hAnsiTheme="minorHAnsi" w:cstheme="minorHAnsi"/>
          <w:color w:val="auto"/>
          <w:bdr w:val="none" w:sz="0" w:space="0" w:color="auto"/>
          <w:lang w:val="sr-Latn-RS"/>
        </w:rPr>
      </w:pPr>
      <w:r w:rsidRPr="00445E2F">
        <w:rPr>
          <w:rFonts w:asciiTheme="minorHAnsi" w:eastAsiaTheme="minorHAnsi" w:hAnsiTheme="minorHAnsi" w:cstheme="minorHAnsi"/>
          <w:color w:val="auto"/>
          <w:bdr w:val="none" w:sz="0" w:space="0" w:color="auto"/>
          <w:lang w:val="sr-Latn-RS"/>
        </w:rPr>
        <w:t xml:space="preserve">Nature photography records all branches of natural history except anthropology and archaeology. This includes all aspects of the physical world, both animate and inanimate, that have not been made or modified by humans. </w:t>
      </w:r>
    </w:p>
    <w:p w14:paraId="3ED4E721" w14:textId="77777777" w:rsidR="00916A2B" w:rsidRDefault="00916A2B" w:rsidP="00916A2B">
      <w:pPr>
        <w:pStyle w:val="Body"/>
        <w:numPr>
          <w:ilvl w:val="0"/>
          <w:numId w:val="32"/>
        </w:numPr>
        <w:tabs>
          <w:tab w:val="left" w:pos="540"/>
        </w:tabs>
        <w:spacing w:after="120"/>
        <w:ind w:left="426"/>
        <w:rPr>
          <w:rFonts w:asciiTheme="minorHAnsi" w:eastAsiaTheme="minorHAnsi" w:hAnsiTheme="minorHAnsi" w:cstheme="minorHAnsi"/>
          <w:color w:val="auto"/>
          <w:bdr w:val="none" w:sz="0" w:space="0" w:color="auto"/>
          <w:lang w:val="sr-Latn-RS"/>
        </w:rPr>
      </w:pPr>
      <w:r w:rsidRPr="00445E2F">
        <w:rPr>
          <w:rFonts w:asciiTheme="minorHAnsi" w:eastAsiaTheme="minorHAnsi" w:hAnsiTheme="minorHAnsi" w:cstheme="minorHAnsi"/>
          <w:color w:val="auto"/>
          <w:bdr w:val="none" w:sz="0" w:space="0" w:color="auto"/>
          <w:lang w:val="sr-Latn-RS"/>
        </w:rPr>
        <w:t xml:space="preserve">Nature images must convey the truth of the scene that was photographed. A well-informed person should be able to identify the subject of the image and be satisfied that it has been presented honestly and that no unethical practices have been used to control the subject or capture the image. Images that directly or indirectly show any human activity that threatens the life or welfare of a living organism are not allowed. </w:t>
      </w:r>
    </w:p>
    <w:p w14:paraId="08B3BD5A" w14:textId="77777777" w:rsidR="00916A2B" w:rsidRDefault="00916A2B" w:rsidP="00916A2B">
      <w:pPr>
        <w:pStyle w:val="Body"/>
        <w:numPr>
          <w:ilvl w:val="0"/>
          <w:numId w:val="32"/>
        </w:numPr>
        <w:tabs>
          <w:tab w:val="left" w:pos="540"/>
        </w:tabs>
        <w:spacing w:after="120"/>
        <w:ind w:left="426"/>
        <w:rPr>
          <w:rFonts w:asciiTheme="minorHAnsi" w:eastAsiaTheme="minorHAnsi" w:hAnsiTheme="minorHAnsi" w:cstheme="minorHAnsi"/>
          <w:color w:val="auto"/>
          <w:bdr w:val="none" w:sz="0" w:space="0" w:color="auto"/>
          <w:lang w:val="sr-Latn-RS"/>
        </w:rPr>
      </w:pPr>
      <w:r w:rsidRPr="00445E2F">
        <w:rPr>
          <w:rFonts w:asciiTheme="minorHAnsi" w:eastAsiaTheme="minorHAnsi" w:hAnsiTheme="minorHAnsi" w:cstheme="minorHAnsi"/>
          <w:color w:val="auto"/>
          <w:bdr w:val="none" w:sz="0" w:space="0" w:color="auto"/>
          <w:lang w:val="sr-Latn-RS"/>
        </w:rPr>
        <w:t>The most important part of a Nature image is the nature story it tells. High technical standards are expected and the image must look natural.</w:t>
      </w:r>
    </w:p>
    <w:p w14:paraId="7273C96F" w14:textId="77777777" w:rsidR="00916A2B" w:rsidRDefault="00916A2B" w:rsidP="00916A2B">
      <w:pPr>
        <w:pStyle w:val="Body"/>
        <w:numPr>
          <w:ilvl w:val="0"/>
          <w:numId w:val="32"/>
        </w:numPr>
        <w:tabs>
          <w:tab w:val="left" w:pos="540"/>
        </w:tabs>
        <w:spacing w:after="120"/>
        <w:ind w:left="426"/>
        <w:rPr>
          <w:rFonts w:asciiTheme="minorHAnsi" w:eastAsiaTheme="minorHAnsi" w:hAnsiTheme="minorHAnsi" w:cstheme="minorHAnsi"/>
          <w:color w:val="auto"/>
          <w:bdr w:val="none" w:sz="0" w:space="0" w:color="auto"/>
          <w:lang w:val="sr-Latn-RS"/>
        </w:rPr>
      </w:pPr>
      <w:r w:rsidRPr="00445E2F">
        <w:rPr>
          <w:rFonts w:asciiTheme="minorHAnsi" w:eastAsiaTheme="minorHAnsi" w:hAnsiTheme="minorHAnsi" w:cstheme="minorHAnsi"/>
          <w:color w:val="auto"/>
          <w:bdr w:val="none" w:sz="0" w:space="0" w:color="auto"/>
          <w:lang w:val="sr-Latn-RS"/>
        </w:rPr>
        <w:t>Objects created by humans, and evidence of human activity, are allowed in Nature images only when they are a necessary part of the Nature story.</w:t>
      </w:r>
    </w:p>
    <w:p w14:paraId="5F0399D0" w14:textId="77777777" w:rsidR="00916A2B" w:rsidRDefault="00916A2B" w:rsidP="00916A2B">
      <w:pPr>
        <w:pStyle w:val="Body"/>
        <w:numPr>
          <w:ilvl w:val="0"/>
          <w:numId w:val="32"/>
        </w:numPr>
        <w:tabs>
          <w:tab w:val="left" w:pos="540"/>
        </w:tabs>
        <w:spacing w:after="120"/>
        <w:ind w:left="426"/>
        <w:rPr>
          <w:rFonts w:asciiTheme="minorHAnsi" w:eastAsiaTheme="minorHAnsi" w:hAnsiTheme="minorHAnsi" w:cstheme="minorHAnsi"/>
          <w:color w:val="auto"/>
          <w:bdr w:val="none" w:sz="0" w:space="0" w:color="auto"/>
          <w:lang w:val="sr-Latn-RS"/>
        </w:rPr>
      </w:pPr>
      <w:r w:rsidRPr="00445E2F">
        <w:rPr>
          <w:rFonts w:asciiTheme="minorHAnsi" w:eastAsiaTheme="minorHAnsi" w:hAnsiTheme="minorHAnsi" w:cstheme="minorHAnsi"/>
          <w:color w:val="auto"/>
          <w:bdr w:val="none" w:sz="0" w:space="0" w:color="auto"/>
          <w:lang w:val="sr-Latn-RS"/>
        </w:rPr>
        <w:t>Photographs of human-created hybrid plants, cultivated plants, feral animals, domesticated animals, human-created hybrid animals and mounted or preserved zoological specimens are not allowed.</w:t>
      </w:r>
    </w:p>
    <w:p w14:paraId="2830AF62" w14:textId="77777777" w:rsidR="00916A2B" w:rsidRDefault="00916A2B" w:rsidP="00916A2B">
      <w:pPr>
        <w:pStyle w:val="Body"/>
        <w:numPr>
          <w:ilvl w:val="0"/>
          <w:numId w:val="32"/>
        </w:numPr>
        <w:tabs>
          <w:tab w:val="left" w:pos="540"/>
        </w:tabs>
        <w:spacing w:after="120"/>
        <w:ind w:left="426"/>
        <w:rPr>
          <w:rFonts w:asciiTheme="minorHAnsi" w:eastAsiaTheme="minorHAnsi" w:hAnsiTheme="minorHAnsi" w:cstheme="minorHAnsi"/>
          <w:color w:val="auto"/>
          <w:bdr w:val="none" w:sz="0" w:space="0" w:color="auto"/>
          <w:lang w:val="sr-Latn-RS"/>
        </w:rPr>
      </w:pPr>
      <w:r w:rsidRPr="00445E2F">
        <w:rPr>
          <w:rFonts w:asciiTheme="minorHAnsi" w:eastAsiaTheme="minorHAnsi" w:hAnsiTheme="minorHAnsi" w:cstheme="minorHAnsi"/>
          <w:color w:val="auto"/>
          <w:bdr w:val="none" w:sz="0" w:space="0" w:color="auto"/>
          <w:lang w:val="sr-Latn-RS"/>
        </w:rPr>
        <w:t>Images taken with subjects under controlled conditions, such as zoos, are allowed.</w:t>
      </w:r>
    </w:p>
    <w:p w14:paraId="6EC50EE0" w14:textId="77777777" w:rsidR="00916A2B" w:rsidRDefault="00916A2B" w:rsidP="00916A2B">
      <w:pPr>
        <w:pStyle w:val="Body"/>
        <w:numPr>
          <w:ilvl w:val="0"/>
          <w:numId w:val="32"/>
        </w:numPr>
        <w:tabs>
          <w:tab w:val="left" w:pos="540"/>
        </w:tabs>
        <w:spacing w:after="120"/>
        <w:ind w:left="426"/>
        <w:rPr>
          <w:rFonts w:asciiTheme="minorHAnsi" w:eastAsiaTheme="minorHAnsi" w:hAnsiTheme="minorHAnsi" w:cstheme="minorHAnsi"/>
          <w:color w:val="auto"/>
          <w:bdr w:val="none" w:sz="0" w:space="0" w:color="auto"/>
          <w:lang w:val="sr-Latn-RS"/>
        </w:rPr>
      </w:pPr>
      <w:r w:rsidRPr="00445E2F">
        <w:rPr>
          <w:rFonts w:asciiTheme="minorHAnsi" w:eastAsiaTheme="minorHAnsi" w:hAnsiTheme="minorHAnsi" w:cstheme="minorHAnsi"/>
          <w:color w:val="auto"/>
          <w:bdr w:val="none" w:sz="0" w:space="0" w:color="auto"/>
          <w:lang w:val="sr-Latn-RS"/>
        </w:rPr>
        <w:lastRenderedPageBreak/>
        <w:t>Controlling live subjects by chilling, anesthetic or any other method of restricting natural movement for the purpose of a photograph is not allowed.</w:t>
      </w:r>
    </w:p>
    <w:p w14:paraId="18D8A422" w14:textId="77777777" w:rsidR="00916A2B" w:rsidRPr="00015DAE" w:rsidRDefault="00916A2B" w:rsidP="00916A2B">
      <w:pPr>
        <w:pStyle w:val="Body"/>
        <w:numPr>
          <w:ilvl w:val="0"/>
          <w:numId w:val="32"/>
        </w:numPr>
        <w:tabs>
          <w:tab w:val="left" w:pos="540"/>
        </w:tabs>
        <w:spacing w:after="120"/>
        <w:ind w:left="426"/>
        <w:rPr>
          <w:rFonts w:asciiTheme="minorHAnsi" w:eastAsiaTheme="minorHAnsi" w:hAnsiTheme="minorHAnsi" w:cstheme="minorHAnsi"/>
          <w:color w:val="auto"/>
          <w:bdr w:val="none" w:sz="0" w:space="0" w:color="auto"/>
          <w:lang w:val="sr-Latn-RS"/>
        </w:rPr>
      </w:pPr>
      <w:r w:rsidRPr="00015DAE">
        <w:rPr>
          <w:rFonts w:asciiTheme="minorHAnsi" w:eastAsiaTheme="minorHAnsi" w:hAnsiTheme="minorHAnsi" w:cstheme="minorHAnsi"/>
          <w:color w:val="auto"/>
          <w:bdr w:val="none" w:sz="0" w:space="0" w:color="auto"/>
          <w:lang w:val="sr-Latn-RS"/>
        </w:rPr>
        <w:t>No modification that changes the truth of a Nature image is allowed. Images may be cropped but no other technique that removes, adds or moves any part of the image is allowed.</w:t>
      </w:r>
    </w:p>
    <w:p w14:paraId="4A1D7076" w14:textId="77777777" w:rsidR="00916A2B" w:rsidRPr="00015DAE" w:rsidRDefault="00916A2B" w:rsidP="00916A2B">
      <w:pPr>
        <w:pStyle w:val="Body"/>
        <w:numPr>
          <w:ilvl w:val="0"/>
          <w:numId w:val="32"/>
        </w:numPr>
        <w:tabs>
          <w:tab w:val="left" w:pos="540"/>
        </w:tabs>
        <w:spacing w:after="120"/>
        <w:ind w:left="426"/>
        <w:rPr>
          <w:rFonts w:asciiTheme="minorHAnsi" w:eastAsiaTheme="minorHAnsi" w:hAnsiTheme="minorHAnsi" w:cstheme="minorHAnsi"/>
          <w:color w:val="auto"/>
          <w:bdr w:val="none" w:sz="0" w:space="0" w:color="auto"/>
          <w:lang w:val="sr-Latn-RS"/>
        </w:rPr>
      </w:pPr>
      <w:r w:rsidRPr="00015DAE">
        <w:rPr>
          <w:rFonts w:asciiTheme="minorHAnsi" w:eastAsiaTheme="minorHAnsi" w:hAnsiTheme="minorHAnsi" w:cstheme="minorHAnsi"/>
          <w:color w:val="auto"/>
          <w:bdr w:val="none" w:sz="0" w:space="0" w:color="auto"/>
          <w:lang w:val="sr-Latn-RS"/>
        </w:rPr>
        <w:t>Techniques that remove elements added by the camera, such as dust spots, digital noise and lens flare are allowed.</w:t>
      </w:r>
    </w:p>
    <w:p w14:paraId="66703CFA" w14:textId="77777777" w:rsidR="00916A2B" w:rsidRDefault="00916A2B" w:rsidP="00916A2B">
      <w:pPr>
        <w:pStyle w:val="Body"/>
        <w:numPr>
          <w:ilvl w:val="0"/>
          <w:numId w:val="32"/>
        </w:numPr>
        <w:tabs>
          <w:tab w:val="left" w:pos="540"/>
        </w:tabs>
        <w:spacing w:after="120"/>
        <w:ind w:left="426"/>
        <w:rPr>
          <w:rFonts w:asciiTheme="minorHAnsi" w:eastAsiaTheme="minorHAnsi" w:hAnsiTheme="minorHAnsi" w:cstheme="minorHAnsi"/>
          <w:color w:val="auto"/>
          <w:bdr w:val="none" w:sz="0" w:space="0" w:color="auto"/>
          <w:lang w:val="sr-Latn-RS"/>
        </w:rPr>
      </w:pPr>
      <w:r w:rsidRPr="00015DAE">
        <w:rPr>
          <w:rFonts w:asciiTheme="minorHAnsi" w:eastAsiaTheme="minorHAnsi" w:hAnsiTheme="minorHAnsi" w:cstheme="minorHAnsi"/>
          <w:color w:val="auto"/>
          <w:bdr w:val="none" w:sz="0" w:space="0" w:color="auto"/>
          <w:lang w:val="sr-Latn-RS"/>
        </w:rPr>
        <w:t>Complete conversion of colour images to greyscale monochrome is allowed. Partial conversion, toning and infrared captures or conversions are not allowed. Images of the same subject that are combined in-camera or with software by focus stacking or exposure blending are allowed. Multiple images with overlapping fields of view that are taken consecutively and combined in-camera or with software (image stitching) are allowed.</w:t>
      </w:r>
    </w:p>
    <w:p w14:paraId="7AE0220D" w14:textId="77777777" w:rsidR="00916A2B" w:rsidRPr="00015DAE" w:rsidRDefault="00916A2B" w:rsidP="00916A2B">
      <w:pPr>
        <w:pStyle w:val="Body"/>
        <w:tabs>
          <w:tab w:val="left" w:pos="540"/>
        </w:tabs>
        <w:spacing w:after="120"/>
        <w:ind w:left="426"/>
        <w:rPr>
          <w:rFonts w:asciiTheme="minorHAnsi" w:eastAsiaTheme="minorHAnsi" w:hAnsiTheme="minorHAnsi" w:cstheme="minorHAnsi"/>
          <w:color w:val="auto"/>
          <w:bdr w:val="none" w:sz="0" w:space="0" w:color="auto"/>
          <w:lang w:val="sr-Latn-RS"/>
        </w:rPr>
      </w:pPr>
    </w:p>
    <w:p w14:paraId="038747C2" w14:textId="77777777" w:rsidR="00916A2B" w:rsidRDefault="00916A2B" w:rsidP="00916A2B">
      <w:pPr>
        <w:rPr>
          <w:rFonts w:cstheme="minorHAnsi"/>
          <w:sz w:val="24"/>
          <w:szCs w:val="24"/>
        </w:rPr>
      </w:pPr>
      <w:r w:rsidRPr="00D15A73">
        <w:rPr>
          <w:rFonts w:cstheme="minorHAnsi"/>
          <w:b/>
          <w:bCs/>
          <w:sz w:val="24"/>
          <w:szCs w:val="24"/>
        </w:rPr>
        <w:t>FIAP NOTICE:</w:t>
      </w:r>
      <w:r w:rsidRPr="00D15A73">
        <w:rPr>
          <w:rFonts w:cstheme="minorHAnsi"/>
          <w:sz w:val="24"/>
          <w:szCs w:val="24"/>
        </w:rPr>
        <w:t xml:space="preserve"> </w:t>
      </w:r>
      <w:r w:rsidRPr="007E37CD">
        <w:rPr>
          <w:rFonts w:eastAsia="Arial Unicode MS" w:cstheme="minorHAnsi"/>
          <w:sz w:val="24"/>
          <w:szCs w:val="24"/>
          <w:bdr w:val="nil"/>
          <w:lang w:val="en-US"/>
        </w:rPr>
        <w:t>“I hereby expressly agree to FIAP document 018/2017 « Conditions and regulations for FIAP Patronage » and FIAP document 033_2021 « Sanctions for breaching FIAP regulations and the red list ». I am particularly aware of chapter II « Regulations for International photographic events under FIAP patronage » of FIAP document 018/2017, dealing under Section II.2 and II.3 with the FIAP participation rules, the sanctions for breaching FIAP regulations and the red list.”</w:t>
      </w:r>
    </w:p>
    <w:p w14:paraId="77D89AD7" w14:textId="77777777" w:rsidR="00916A2B" w:rsidRPr="00015DAE" w:rsidRDefault="00916A2B" w:rsidP="00916A2B">
      <w:pPr>
        <w:rPr>
          <w:rFonts w:cstheme="minorHAnsi"/>
          <w:sz w:val="24"/>
          <w:szCs w:val="24"/>
        </w:rPr>
      </w:pPr>
    </w:p>
    <w:p w14:paraId="1546F797" w14:textId="1708F06E" w:rsidR="0045075A" w:rsidRPr="00560888" w:rsidRDefault="00916A2B" w:rsidP="00916A2B">
      <w:pPr>
        <w:jc w:val="center"/>
        <w:rPr>
          <w:rFonts w:cstheme="minorHAnsi"/>
        </w:rPr>
      </w:pPr>
      <w:r w:rsidRPr="002C73EB">
        <w:rPr>
          <w:rFonts w:cstheme="minorHAnsi"/>
          <w:noProof/>
          <w:lang w:eastAsia="sr-Latn-RS"/>
        </w:rPr>
        <w:drawing>
          <wp:inline distT="0" distB="0" distL="0" distR="0" wp14:anchorId="183D1A2C" wp14:editId="1BB98C5C">
            <wp:extent cx="2638956" cy="41148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nfinity\AppData\Local\Microsoft\Windows\INetCache\Content.Word\fiap without.jp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671297" cy="4165227"/>
                    </a:xfrm>
                    <a:prstGeom prst="rect">
                      <a:avLst/>
                    </a:prstGeom>
                    <a:noFill/>
                    <a:ln>
                      <a:noFill/>
                    </a:ln>
                  </pic:spPr>
                </pic:pic>
              </a:graphicData>
            </a:graphic>
          </wp:inline>
        </w:drawing>
      </w:r>
      <w:bookmarkEnd w:id="7"/>
    </w:p>
    <w:sectPr w:rsidR="0045075A" w:rsidRPr="00560888" w:rsidSect="007A6D83">
      <w:footerReference w:type="default" r:id="rId18"/>
      <w:pgSz w:w="11906" w:h="16838"/>
      <w:pgMar w:top="567" w:right="707" w:bottom="426" w:left="709" w:header="426" w:footer="13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64E30" w14:textId="77777777" w:rsidR="00920C8F" w:rsidRDefault="00920C8F" w:rsidP="00CF0DA3">
      <w:pPr>
        <w:spacing w:after="0" w:line="240" w:lineRule="auto"/>
      </w:pPr>
      <w:r>
        <w:separator/>
      </w:r>
    </w:p>
  </w:endnote>
  <w:endnote w:type="continuationSeparator" w:id="0">
    <w:p w14:paraId="3504E22C" w14:textId="77777777" w:rsidR="00920C8F" w:rsidRDefault="00920C8F" w:rsidP="00CF0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257393"/>
      <w:docPartObj>
        <w:docPartGallery w:val="Page Numbers (Bottom of Page)"/>
        <w:docPartUnique/>
      </w:docPartObj>
    </w:sdtPr>
    <w:sdtEndPr>
      <w:rPr>
        <w:noProof/>
      </w:rPr>
    </w:sdtEndPr>
    <w:sdtContent>
      <w:p w14:paraId="7F264F84" w14:textId="077E2C3F" w:rsidR="00D46EEA" w:rsidRDefault="00D46EEA">
        <w:pPr>
          <w:pStyle w:val="Footer"/>
          <w:jc w:val="right"/>
        </w:pPr>
        <w:r>
          <w:fldChar w:fldCharType="begin"/>
        </w:r>
        <w:r>
          <w:instrText xml:space="preserve"> PAGE   \* MERGEFORMAT </w:instrText>
        </w:r>
        <w:r>
          <w:fldChar w:fldCharType="separate"/>
        </w:r>
        <w:r w:rsidR="00B679C6">
          <w:rPr>
            <w:noProof/>
          </w:rPr>
          <w:t>1</w:t>
        </w:r>
        <w:r>
          <w:rPr>
            <w:noProof/>
          </w:rPr>
          <w:fldChar w:fldCharType="end"/>
        </w:r>
      </w:p>
    </w:sdtContent>
  </w:sdt>
  <w:p w14:paraId="1CFA18BC" w14:textId="77777777" w:rsidR="00D46EEA" w:rsidRDefault="00D46E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49FF8" w14:textId="77777777" w:rsidR="00920C8F" w:rsidRDefault="00920C8F" w:rsidP="00CF0DA3">
      <w:pPr>
        <w:spacing w:after="0" w:line="240" w:lineRule="auto"/>
      </w:pPr>
      <w:r>
        <w:separator/>
      </w:r>
    </w:p>
  </w:footnote>
  <w:footnote w:type="continuationSeparator" w:id="0">
    <w:p w14:paraId="770DEEBB" w14:textId="77777777" w:rsidR="00920C8F" w:rsidRDefault="00920C8F" w:rsidP="00CF0D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15AB"/>
    <w:multiLevelType w:val="hybridMultilevel"/>
    <w:tmpl w:val="0D3E7FB0"/>
    <w:lvl w:ilvl="0" w:tplc="9528B89E">
      <w:start w:val="1"/>
      <w:numFmt w:val="lowerLetter"/>
      <w:lvlText w:val="%1)"/>
      <w:lvlJc w:val="left"/>
      <w:pPr>
        <w:ind w:left="720" w:hanging="360"/>
      </w:pPr>
      <w:rPr>
        <w:rFonts w:eastAsia="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B67DC"/>
    <w:multiLevelType w:val="hybridMultilevel"/>
    <w:tmpl w:val="6666BBD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10E13"/>
    <w:multiLevelType w:val="hybridMultilevel"/>
    <w:tmpl w:val="2A0A22CC"/>
    <w:lvl w:ilvl="0" w:tplc="9528B89E">
      <w:start w:val="1"/>
      <w:numFmt w:val="lowerLetter"/>
      <w:lvlText w:val="%1)"/>
      <w:lvlJc w:val="left"/>
      <w:pPr>
        <w:ind w:left="720" w:hanging="360"/>
      </w:pPr>
      <w:rPr>
        <w:rFonts w:eastAsia="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6E198F"/>
    <w:multiLevelType w:val="hybridMultilevel"/>
    <w:tmpl w:val="5D669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DF6F50"/>
    <w:multiLevelType w:val="hybridMultilevel"/>
    <w:tmpl w:val="628AB924"/>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5" w15:restartNumberingAfterBreak="0">
    <w:nsid w:val="1C9E21DC"/>
    <w:multiLevelType w:val="hybridMultilevel"/>
    <w:tmpl w:val="4B50C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AF28A1"/>
    <w:multiLevelType w:val="hybridMultilevel"/>
    <w:tmpl w:val="D6E82704"/>
    <w:lvl w:ilvl="0" w:tplc="807EC48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85228"/>
    <w:multiLevelType w:val="hybridMultilevel"/>
    <w:tmpl w:val="68B4407C"/>
    <w:lvl w:ilvl="0" w:tplc="807EC48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3419E"/>
    <w:multiLevelType w:val="hybridMultilevel"/>
    <w:tmpl w:val="1A64F8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D247E1"/>
    <w:multiLevelType w:val="hybridMultilevel"/>
    <w:tmpl w:val="0C4E48B6"/>
    <w:lvl w:ilvl="0" w:tplc="2072FB4A">
      <w:start w:val="1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4A43FE"/>
    <w:multiLevelType w:val="hybridMultilevel"/>
    <w:tmpl w:val="C8F878B6"/>
    <w:lvl w:ilvl="0" w:tplc="1DBAD360">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81260"/>
    <w:multiLevelType w:val="hybridMultilevel"/>
    <w:tmpl w:val="34E45A50"/>
    <w:lvl w:ilvl="0" w:tplc="807EC48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A41703"/>
    <w:multiLevelType w:val="hybridMultilevel"/>
    <w:tmpl w:val="F426E2B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3935601C"/>
    <w:multiLevelType w:val="hybridMultilevel"/>
    <w:tmpl w:val="C494D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0205D50"/>
    <w:multiLevelType w:val="hybridMultilevel"/>
    <w:tmpl w:val="0A86258C"/>
    <w:lvl w:ilvl="0" w:tplc="141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FA039B"/>
    <w:multiLevelType w:val="hybridMultilevel"/>
    <w:tmpl w:val="1F124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8918F2"/>
    <w:multiLevelType w:val="hybridMultilevel"/>
    <w:tmpl w:val="6B287350"/>
    <w:lvl w:ilvl="0" w:tplc="80F6C6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64012B"/>
    <w:multiLevelType w:val="hybridMultilevel"/>
    <w:tmpl w:val="3612D8F2"/>
    <w:lvl w:ilvl="0" w:tplc="80F6C6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CD7205"/>
    <w:multiLevelType w:val="hybridMultilevel"/>
    <w:tmpl w:val="708E4FC6"/>
    <w:lvl w:ilvl="0" w:tplc="196A7434">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2A5155"/>
    <w:multiLevelType w:val="hybridMultilevel"/>
    <w:tmpl w:val="04EE8416"/>
    <w:lvl w:ilvl="0" w:tplc="CDB04FA4">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567663"/>
    <w:multiLevelType w:val="hybridMultilevel"/>
    <w:tmpl w:val="E2FA5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3552F8E"/>
    <w:multiLevelType w:val="hybridMultilevel"/>
    <w:tmpl w:val="246A40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D96F31"/>
    <w:multiLevelType w:val="hybridMultilevel"/>
    <w:tmpl w:val="6FCA15B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54517319"/>
    <w:multiLevelType w:val="hybridMultilevel"/>
    <w:tmpl w:val="9EC8F9DC"/>
    <w:lvl w:ilvl="0" w:tplc="CDB04FA4">
      <w:numFmt w:val="bullet"/>
      <w:lvlText w:val="•"/>
      <w:lvlJc w:val="left"/>
      <w:pPr>
        <w:ind w:left="1800" w:hanging="360"/>
      </w:pPr>
      <w:rPr>
        <w:rFonts w:ascii="Calibri" w:eastAsiaTheme="minorHAnsi" w:hAnsi="Calibri" w:cs="Calibri" w:hint="default"/>
        <w: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D124286"/>
    <w:multiLevelType w:val="hybridMultilevel"/>
    <w:tmpl w:val="4C061420"/>
    <w:lvl w:ilvl="0" w:tplc="A1CCB5B4">
      <w:start w:val="1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0916C2C"/>
    <w:multiLevelType w:val="hybridMultilevel"/>
    <w:tmpl w:val="3E06DE3C"/>
    <w:lvl w:ilvl="0" w:tplc="807EC48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E50246"/>
    <w:multiLevelType w:val="hybridMultilevel"/>
    <w:tmpl w:val="0B566032"/>
    <w:lvl w:ilvl="0" w:tplc="08090003">
      <w:start w:val="1"/>
      <w:numFmt w:val="bullet"/>
      <w:lvlText w:val="o"/>
      <w:lvlJc w:val="left"/>
      <w:pPr>
        <w:ind w:left="720" w:hanging="360"/>
      </w:pPr>
      <w:rPr>
        <w:rFonts w:ascii="Courier New" w:hAnsi="Courier New" w:cs="Courier New" w:hint="default"/>
      </w:rPr>
    </w:lvl>
    <w:lvl w:ilvl="1" w:tplc="CDB04FA4">
      <w:numFmt w:val="bullet"/>
      <w:lvlText w:val="•"/>
      <w:lvlJc w:val="left"/>
      <w:pPr>
        <w:ind w:left="1788" w:hanging="708"/>
      </w:pPr>
      <w:rPr>
        <w:rFonts w:ascii="Calibri" w:eastAsiaTheme="minorHAnsi"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0B6E2A"/>
    <w:multiLevelType w:val="hybridMultilevel"/>
    <w:tmpl w:val="11B0C93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6B741BD7"/>
    <w:multiLevelType w:val="hybridMultilevel"/>
    <w:tmpl w:val="7CC06F74"/>
    <w:lvl w:ilvl="0" w:tplc="807EC48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0F0C3A"/>
    <w:multiLevelType w:val="hybridMultilevel"/>
    <w:tmpl w:val="16FAC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D13B1B"/>
    <w:multiLevelType w:val="hybridMultilevel"/>
    <w:tmpl w:val="6D221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D53C3A"/>
    <w:multiLevelType w:val="hybridMultilevel"/>
    <w:tmpl w:val="7D64D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145AFF"/>
    <w:multiLevelType w:val="hybridMultilevel"/>
    <w:tmpl w:val="6FCA15B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3" w15:restartNumberingAfterBreak="0">
    <w:nsid w:val="772B6CD3"/>
    <w:multiLevelType w:val="hybridMultilevel"/>
    <w:tmpl w:val="73888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4F7CA8"/>
    <w:multiLevelType w:val="hybridMultilevel"/>
    <w:tmpl w:val="2A1CC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16"/>
  </w:num>
  <w:num w:numId="4">
    <w:abstractNumId w:val="1"/>
  </w:num>
  <w:num w:numId="5">
    <w:abstractNumId w:val="7"/>
  </w:num>
  <w:num w:numId="6">
    <w:abstractNumId w:val="18"/>
  </w:num>
  <w:num w:numId="7">
    <w:abstractNumId w:val="10"/>
  </w:num>
  <w:num w:numId="8">
    <w:abstractNumId w:val="9"/>
  </w:num>
  <w:num w:numId="9">
    <w:abstractNumId w:val="24"/>
  </w:num>
  <w:num w:numId="10">
    <w:abstractNumId w:val="12"/>
  </w:num>
  <w:num w:numId="11">
    <w:abstractNumId w:val="32"/>
  </w:num>
  <w:num w:numId="12">
    <w:abstractNumId w:val="14"/>
  </w:num>
  <w:num w:numId="13">
    <w:abstractNumId w:val="22"/>
  </w:num>
  <w:num w:numId="14">
    <w:abstractNumId w:val="30"/>
  </w:num>
  <w:num w:numId="15">
    <w:abstractNumId w:val="28"/>
  </w:num>
  <w:num w:numId="16">
    <w:abstractNumId w:val="26"/>
  </w:num>
  <w:num w:numId="17">
    <w:abstractNumId w:val="8"/>
  </w:num>
  <w:num w:numId="18">
    <w:abstractNumId w:val="29"/>
  </w:num>
  <w:num w:numId="19">
    <w:abstractNumId w:val="15"/>
  </w:num>
  <w:num w:numId="20">
    <w:abstractNumId w:val="27"/>
  </w:num>
  <w:num w:numId="21">
    <w:abstractNumId w:val="23"/>
  </w:num>
  <w:num w:numId="22">
    <w:abstractNumId w:val="19"/>
  </w:num>
  <w:num w:numId="23">
    <w:abstractNumId w:val="13"/>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0"/>
  </w:num>
  <w:num w:numId="27">
    <w:abstractNumId w:val="2"/>
  </w:num>
  <w:num w:numId="28">
    <w:abstractNumId w:val="31"/>
  </w:num>
  <w:num w:numId="29">
    <w:abstractNumId w:val="11"/>
  </w:num>
  <w:num w:numId="30">
    <w:abstractNumId w:val="25"/>
  </w:num>
  <w:num w:numId="31">
    <w:abstractNumId w:val="3"/>
  </w:num>
  <w:num w:numId="32">
    <w:abstractNumId w:val="5"/>
  </w:num>
  <w:num w:numId="33">
    <w:abstractNumId w:val="34"/>
  </w:num>
  <w:num w:numId="34">
    <w:abstractNumId w:val="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584"/>
    <w:rsid w:val="00002A6B"/>
    <w:rsid w:val="000064A5"/>
    <w:rsid w:val="00017EC3"/>
    <w:rsid w:val="000443AC"/>
    <w:rsid w:val="00072AD8"/>
    <w:rsid w:val="00075133"/>
    <w:rsid w:val="00077D4C"/>
    <w:rsid w:val="00081848"/>
    <w:rsid w:val="00084BB6"/>
    <w:rsid w:val="0009030F"/>
    <w:rsid w:val="00091F7E"/>
    <w:rsid w:val="00095978"/>
    <w:rsid w:val="000A2EFD"/>
    <w:rsid w:val="000B6DA2"/>
    <w:rsid w:val="000B75F8"/>
    <w:rsid w:val="000C0F02"/>
    <w:rsid w:val="000C31F0"/>
    <w:rsid w:val="000C75E3"/>
    <w:rsid w:val="000D2A87"/>
    <w:rsid w:val="000D401A"/>
    <w:rsid w:val="000D6B3F"/>
    <w:rsid w:val="000E032F"/>
    <w:rsid w:val="000E6087"/>
    <w:rsid w:val="000F085C"/>
    <w:rsid w:val="000F51BD"/>
    <w:rsid w:val="00100FBA"/>
    <w:rsid w:val="00103CF8"/>
    <w:rsid w:val="00111DFF"/>
    <w:rsid w:val="001124FC"/>
    <w:rsid w:val="001154A7"/>
    <w:rsid w:val="001209EF"/>
    <w:rsid w:val="00132DCD"/>
    <w:rsid w:val="00142BF7"/>
    <w:rsid w:val="00142C6C"/>
    <w:rsid w:val="00151B54"/>
    <w:rsid w:val="00161A01"/>
    <w:rsid w:val="001703B8"/>
    <w:rsid w:val="001744AD"/>
    <w:rsid w:val="00185C42"/>
    <w:rsid w:val="001873CC"/>
    <w:rsid w:val="001B3375"/>
    <w:rsid w:val="001B5088"/>
    <w:rsid w:val="001F1FC6"/>
    <w:rsid w:val="001F26C3"/>
    <w:rsid w:val="001F437B"/>
    <w:rsid w:val="00212B67"/>
    <w:rsid w:val="00224467"/>
    <w:rsid w:val="00227365"/>
    <w:rsid w:val="00246890"/>
    <w:rsid w:val="00263026"/>
    <w:rsid w:val="00281AF5"/>
    <w:rsid w:val="00282B12"/>
    <w:rsid w:val="0028409F"/>
    <w:rsid w:val="002B3CAF"/>
    <w:rsid w:val="002B69AE"/>
    <w:rsid w:val="002B740D"/>
    <w:rsid w:val="002B76F4"/>
    <w:rsid w:val="002C000A"/>
    <w:rsid w:val="002C4328"/>
    <w:rsid w:val="002C73EB"/>
    <w:rsid w:val="002D0A57"/>
    <w:rsid w:val="002D154A"/>
    <w:rsid w:val="002E6681"/>
    <w:rsid w:val="002F6683"/>
    <w:rsid w:val="00323E61"/>
    <w:rsid w:val="00333871"/>
    <w:rsid w:val="00341319"/>
    <w:rsid w:val="00341B0B"/>
    <w:rsid w:val="003600D5"/>
    <w:rsid w:val="00374C98"/>
    <w:rsid w:val="00386F6C"/>
    <w:rsid w:val="0039005E"/>
    <w:rsid w:val="003A03E8"/>
    <w:rsid w:val="003A0B24"/>
    <w:rsid w:val="003A495C"/>
    <w:rsid w:val="003A69E5"/>
    <w:rsid w:val="003B56A5"/>
    <w:rsid w:val="003C4326"/>
    <w:rsid w:val="003E1387"/>
    <w:rsid w:val="003E7A4D"/>
    <w:rsid w:val="003F541E"/>
    <w:rsid w:val="00414D7C"/>
    <w:rsid w:val="004419F8"/>
    <w:rsid w:val="0045075A"/>
    <w:rsid w:val="00454712"/>
    <w:rsid w:val="00476E59"/>
    <w:rsid w:val="0048033D"/>
    <w:rsid w:val="004904F0"/>
    <w:rsid w:val="004925EE"/>
    <w:rsid w:val="004A5872"/>
    <w:rsid w:val="004A6430"/>
    <w:rsid w:val="004B21E6"/>
    <w:rsid w:val="004C36BB"/>
    <w:rsid w:val="004D5935"/>
    <w:rsid w:val="004D7CDD"/>
    <w:rsid w:val="004E6D5E"/>
    <w:rsid w:val="004F1D70"/>
    <w:rsid w:val="004F6191"/>
    <w:rsid w:val="00501B80"/>
    <w:rsid w:val="00512FA1"/>
    <w:rsid w:val="00523E7E"/>
    <w:rsid w:val="005333AC"/>
    <w:rsid w:val="005501D1"/>
    <w:rsid w:val="00560888"/>
    <w:rsid w:val="00565842"/>
    <w:rsid w:val="005659AE"/>
    <w:rsid w:val="00574A04"/>
    <w:rsid w:val="00580D53"/>
    <w:rsid w:val="005F6E14"/>
    <w:rsid w:val="005F79D8"/>
    <w:rsid w:val="00604136"/>
    <w:rsid w:val="00613F1C"/>
    <w:rsid w:val="00616ACC"/>
    <w:rsid w:val="00622539"/>
    <w:rsid w:val="00625209"/>
    <w:rsid w:val="00627C73"/>
    <w:rsid w:val="00631237"/>
    <w:rsid w:val="006657EE"/>
    <w:rsid w:val="00667715"/>
    <w:rsid w:val="00693C57"/>
    <w:rsid w:val="006969C9"/>
    <w:rsid w:val="00697FEE"/>
    <w:rsid w:val="006B4110"/>
    <w:rsid w:val="006C5AE7"/>
    <w:rsid w:val="006C5BE5"/>
    <w:rsid w:val="006D5000"/>
    <w:rsid w:val="00724945"/>
    <w:rsid w:val="0074770D"/>
    <w:rsid w:val="00751839"/>
    <w:rsid w:val="00760353"/>
    <w:rsid w:val="00767606"/>
    <w:rsid w:val="007840C6"/>
    <w:rsid w:val="00791AD2"/>
    <w:rsid w:val="007A6D83"/>
    <w:rsid w:val="007B3F7B"/>
    <w:rsid w:val="007D1C5D"/>
    <w:rsid w:val="007E4EF6"/>
    <w:rsid w:val="007E5B9D"/>
    <w:rsid w:val="00802C2D"/>
    <w:rsid w:val="00806302"/>
    <w:rsid w:val="00806D23"/>
    <w:rsid w:val="008115F5"/>
    <w:rsid w:val="008135DE"/>
    <w:rsid w:val="00815E14"/>
    <w:rsid w:val="0082261A"/>
    <w:rsid w:val="008416F8"/>
    <w:rsid w:val="0084243B"/>
    <w:rsid w:val="00844811"/>
    <w:rsid w:val="00853B5A"/>
    <w:rsid w:val="0085541C"/>
    <w:rsid w:val="008703CE"/>
    <w:rsid w:val="00882BAB"/>
    <w:rsid w:val="008929C3"/>
    <w:rsid w:val="008C1558"/>
    <w:rsid w:val="008C2148"/>
    <w:rsid w:val="008D3852"/>
    <w:rsid w:val="008D750C"/>
    <w:rsid w:val="008E1061"/>
    <w:rsid w:val="008F3BB7"/>
    <w:rsid w:val="009014B9"/>
    <w:rsid w:val="009078C6"/>
    <w:rsid w:val="00915269"/>
    <w:rsid w:val="00916A2B"/>
    <w:rsid w:val="00920C8F"/>
    <w:rsid w:val="00936B1C"/>
    <w:rsid w:val="0098257A"/>
    <w:rsid w:val="00986DD2"/>
    <w:rsid w:val="009A568D"/>
    <w:rsid w:val="009C5417"/>
    <w:rsid w:val="009C74FB"/>
    <w:rsid w:val="009D6EFC"/>
    <w:rsid w:val="00A1075E"/>
    <w:rsid w:val="00A10F10"/>
    <w:rsid w:val="00A15105"/>
    <w:rsid w:val="00A1708C"/>
    <w:rsid w:val="00A51EFD"/>
    <w:rsid w:val="00A53ADA"/>
    <w:rsid w:val="00A570C2"/>
    <w:rsid w:val="00A664E9"/>
    <w:rsid w:val="00A82D0C"/>
    <w:rsid w:val="00A93AA6"/>
    <w:rsid w:val="00A93BEF"/>
    <w:rsid w:val="00AB18CF"/>
    <w:rsid w:val="00AB3F5E"/>
    <w:rsid w:val="00AB7081"/>
    <w:rsid w:val="00AC5DFB"/>
    <w:rsid w:val="00AC70BD"/>
    <w:rsid w:val="00AC7959"/>
    <w:rsid w:val="00AD1E98"/>
    <w:rsid w:val="00AE0A25"/>
    <w:rsid w:val="00AF1B30"/>
    <w:rsid w:val="00B0235C"/>
    <w:rsid w:val="00B53F09"/>
    <w:rsid w:val="00B567C3"/>
    <w:rsid w:val="00B679C6"/>
    <w:rsid w:val="00B76657"/>
    <w:rsid w:val="00B76DF5"/>
    <w:rsid w:val="00B825F5"/>
    <w:rsid w:val="00B8587C"/>
    <w:rsid w:val="00B95AE7"/>
    <w:rsid w:val="00BC7EDD"/>
    <w:rsid w:val="00BD146D"/>
    <w:rsid w:val="00BD6D5F"/>
    <w:rsid w:val="00BD74CC"/>
    <w:rsid w:val="00BE4857"/>
    <w:rsid w:val="00BE6584"/>
    <w:rsid w:val="00BF1449"/>
    <w:rsid w:val="00BF25ED"/>
    <w:rsid w:val="00BF2AF7"/>
    <w:rsid w:val="00C05DC7"/>
    <w:rsid w:val="00C07826"/>
    <w:rsid w:val="00C36CB9"/>
    <w:rsid w:val="00C4593E"/>
    <w:rsid w:val="00C6277D"/>
    <w:rsid w:val="00C669A6"/>
    <w:rsid w:val="00C73D72"/>
    <w:rsid w:val="00C75782"/>
    <w:rsid w:val="00C96718"/>
    <w:rsid w:val="00CB078E"/>
    <w:rsid w:val="00CC331D"/>
    <w:rsid w:val="00CD077B"/>
    <w:rsid w:val="00CD1651"/>
    <w:rsid w:val="00CF0DA3"/>
    <w:rsid w:val="00CF50F0"/>
    <w:rsid w:val="00CF5272"/>
    <w:rsid w:val="00D03C7D"/>
    <w:rsid w:val="00D13400"/>
    <w:rsid w:val="00D44C02"/>
    <w:rsid w:val="00D46EEA"/>
    <w:rsid w:val="00D63A57"/>
    <w:rsid w:val="00D64970"/>
    <w:rsid w:val="00D76FD8"/>
    <w:rsid w:val="00D917B8"/>
    <w:rsid w:val="00DA422B"/>
    <w:rsid w:val="00DC348C"/>
    <w:rsid w:val="00DD4531"/>
    <w:rsid w:val="00DD470A"/>
    <w:rsid w:val="00DD4905"/>
    <w:rsid w:val="00DE5202"/>
    <w:rsid w:val="00E07C90"/>
    <w:rsid w:val="00E2162A"/>
    <w:rsid w:val="00E322D7"/>
    <w:rsid w:val="00E40349"/>
    <w:rsid w:val="00E529A5"/>
    <w:rsid w:val="00E620D1"/>
    <w:rsid w:val="00E64214"/>
    <w:rsid w:val="00E65F8B"/>
    <w:rsid w:val="00E7198F"/>
    <w:rsid w:val="00E835B5"/>
    <w:rsid w:val="00EB1B8D"/>
    <w:rsid w:val="00EC37D2"/>
    <w:rsid w:val="00EC436B"/>
    <w:rsid w:val="00ED0754"/>
    <w:rsid w:val="00EF1A04"/>
    <w:rsid w:val="00F01D51"/>
    <w:rsid w:val="00F12160"/>
    <w:rsid w:val="00F17AE1"/>
    <w:rsid w:val="00F2229A"/>
    <w:rsid w:val="00F239DE"/>
    <w:rsid w:val="00F272EA"/>
    <w:rsid w:val="00F30F34"/>
    <w:rsid w:val="00F36E9A"/>
    <w:rsid w:val="00F36FA3"/>
    <w:rsid w:val="00F375B1"/>
    <w:rsid w:val="00F5451D"/>
    <w:rsid w:val="00F57044"/>
    <w:rsid w:val="00F6074A"/>
    <w:rsid w:val="00F7154B"/>
    <w:rsid w:val="00F7488A"/>
    <w:rsid w:val="00F93946"/>
    <w:rsid w:val="00FA6AFB"/>
    <w:rsid w:val="00FB30BB"/>
    <w:rsid w:val="00FB5F39"/>
    <w:rsid w:val="00FC1CEF"/>
    <w:rsid w:val="00FF7B3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E164A"/>
  <w15:chartTrackingRefBased/>
  <w15:docId w15:val="{106FD646-3CF7-4EC8-AE46-8722578C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D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DA3"/>
  </w:style>
  <w:style w:type="paragraph" w:styleId="Footer">
    <w:name w:val="footer"/>
    <w:basedOn w:val="Normal"/>
    <w:link w:val="FooterChar"/>
    <w:uiPriority w:val="99"/>
    <w:unhideWhenUsed/>
    <w:rsid w:val="00CF0D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DA3"/>
  </w:style>
  <w:style w:type="character" w:styleId="Hyperlink">
    <w:name w:val="Hyperlink"/>
    <w:basedOn w:val="DefaultParagraphFont"/>
    <w:uiPriority w:val="99"/>
    <w:unhideWhenUsed/>
    <w:rsid w:val="00574A04"/>
    <w:rPr>
      <w:color w:val="0563C1" w:themeColor="hyperlink"/>
      <w:u w:val="single"/>
    </w:rPr>
  </w:style>
  <w:style w:type="character" w:customStyle="1" w:styleId="Mention1">
    <w:name w:val="Mention1"/>
    <w:basedOn w:val="DefaultParagraphFont"/>
    <w:uiPriority w:val="99"/>
    <w:semiHidden/>
    <w:unhideWhenUsed/>
    <w:rsid w:val="00574A04"/>
    <w:rPr>
      <w:color w:val="2B579A"/>
      <w:shd w:val="clear" w:color="auto" w:fill="E6E6E6"/>
    </w:rPr>
  </w:style>
  <w:style w:type="paragraph" w:styleId="ListParagraph">
    <w:name w:val="List Paragraph"/>
    <w:basedOn w:val="Normal"/>
    <w:uiPriority w:val="34"/>
    <w:qFormat/>
    <w:rsid w:val="00161A01"/>
    <w:pPr>
      <w:ind w:left="720"/>
      <w:contextualSpacing/>
    </w:pPr>
  </w:style>
  <w:style w:type="paragraph" w:styleId="NoSpacing">
    <w:name w:val="No Spacing"/>
    <w:qFormat/>
    <w:rsid w:val="00E64214"/>
    <w:pPr>
      <w:spacing w:after="0" w:line="240" w:lineRule="auto"/>
    </w:pPr>
  </w:style>
  <w:style w:type="character" w:customStyle="1" w:styleId="UnresolvedMention1">
    <w:name w:val="Unresolved Mention1"/>
    <w:basedOn w:val="DefaultParagraphFont"/>
    <w:uiPriority w:val="99"/>
    <w:semiHidden/>
    <w:unhideWhenUsed/>
    <w:rsid w:val="0009030F"/>
    <w:rPr>
      <w:color w:val="605E5C"/>
      <w:shd w:val="clear" w:color="auto" w:fill="E1DFDD"/>
    </w:rPr>
  </w:style>
  <w:style w:type="paragraph" w:customStyle="1" w:styleId="Normal1">
    <w:name w:val="Normal1"/>
    <w:rsid w:val="00B53F09"/>
    <w:pPr>
      <w:spacing w:after="0" w:line="276" w:lineRule="auto"/>
    </w:pPr>
    <w:rPr>
      <w:rFonts w:ascii="Arial" w:eastAsia="Times New Roman" w:hAnsi="Arial" w:cs="Arial"/>
      <w:color w:val="000000"/>
      <w:lang w:val="en-US"/>
    </w:rPr>
  </w:style>
  <w:style w:type="paragraph" w:customStyle="1" w:styleId="Body">
    <w:name w:val="Body"/>
    <w:uiPriority w:val="99"/>
    <w:rsid w:val="00C36CB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character" w:customStyle="1" w:styleId="apple-converted-space">
    <w:name w:val="apple-converted-space"/>
    <w:basedOn w:val="DefaultParagraphFont"/>
    <w:rsid w:val="00E40349"/>
  </w:style>
  <w:style w:type="character" w:styleId="FollowedHyperlink">
    <w:name w:val="FollowedHyperlink"/>
    <w:basedOn w:val="DefaultParagraphFont"/>
    <w:uiPriority w:val="99"/>
    <w:semiHidden/>
    <w:unhideWhenUsed/>
    <w:rsid w:val="003A495C"/>
    <w:rPr>
      <w:color w:val="954F72" w:themeColor="followedHyperlink"/>
      <w:u w:val="single"/>
    </w:rPr>
  </w:style>
  <w:style w:type="character" w:customStyle="1" w:styleId="UnresolvedMention">
    <w:name w:val="Unresolved Mention"/>
    <w:basedOn w:val="DefaultParagraphFont"/>
    <w:uiPriority w:val="99"/>
    <w:semiHidden/>
    <w:unhideWhenUsed/>
    <w:rsid w:val="00DA4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824687">
      <w:bodyDiv w:val="1"/>
      <w:marLeft w:val="0"/>
      <w:marRight w:val="0"/>
      <w:marTop w:val="0"/>
      <w:marBottom w:val="0"/>
      <w:divBdr>
        <w:top w:val="none" w:sz="0" w:space="0" w:color="auto"/>
        <w:left w:val="none" w:sz="0" w:space="0" w:color="auto"/>
        <w:bottom w:val="none" w:sz="0" w:space="0" w:color="auto"/>
        <w:right w:val="none" w:sz="0" w:space="0" w:color="auto"/>
      </w:divBdr>
      <w:divsChild>
        <w:div w:id="1444182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hotobalkana.com/photosta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kosalon@gmail.com"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photobalkana.com/photosta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skadarsalon@gmail.com"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fkosal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2860B-A02C-4EB7-9586-51D1E31B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1611</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PhotoMAG</dc:creator>
  <cp:keywords/>
  <dc:description/>
  <cp:lastModifiedBy>Korisnik</cp:lastModifiedBy>
  <cp:revision>5</cp:revision>
  <cp:lastPrinted>2023-01-03T12:48:00Z</cp:lastPrinted>
  <dcterms:created xsi:type="dcterms:W3CDTF">2024-11-20T18:44:00Z</dcterms:created>
  <dcterms:modified xsi:type="dcterms:W3CDTF">2024-11-20T19:34:00Z</dcterms:modified>
</cp:coreProperties>
</file>