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AEEF" w14:textId="77777777" w:rsidR="00896CE3" w:rsidRPr="00804905" w:rsidRDefault="001C2EDA" w:rsidP="00896C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896CE3">
        <w:rPr>
          <w:rFonts w:ascii="Arial" w:hAnsi="Arial" w:cs="Arial"/>
          <w:b/>
          <w:sz w:val="28"/>
          <w:szCs w:val="28"/>
        </w:rPr>
        <w:t>.</w:t>
      </w:r>
      <w:r w:rsidR="004A2A3A">
        <w:rPr>
          <w:rFonts w:ascii="Arial" w:hAnsi="Arial" w:cs="Arial"/>
          <w:b/>
          <w:sz w:val="28"/>
          <w:szCs w:val="28"/>
        </w:rPr>
        <w:t>Međunarodna izložba umetničke fotografije</w:t>
      </w:r>
    </w:p>
    <w:p w14:paraId="4AFEDDAA" w14:textId="77777777" w:rsidR="00896CE3" w:rsidRPr="00EA1F34" w:rsidRDefault="00896CE3" w:rsidP="00896C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“S</w:t>
      </w:r>
      <w:r w:rsidR="001C2EDA">
        <w:rPr>
          <w:rFonts w:ascii="Arial" w:hAnsi="Arial" w:cs="Arial"/>
          <w:b/>
          <w:sz w:val="28"/>
          <w:szCs w:val="28"/>
        </w:rPr>
        <w:t>MEDEREVO 2023</w:t>
      </w:r>
      <w:r w:rsidRPr="00804905">
        <w:rPr>
          <w:rFonts w:ascii="Arial" w:hAnsi="Arial" w:cs="Arial"/>
          <w:b/>
          <w:sz w:val="28"/>
          <w:szCs w:val="28"/>
        </w:rPr>
        <w:t>“</w:t>
      </w:r>
    </w:p>
    <w:p w14:paraId="2E8AB09B" w14:textId="77777777" w:rsidR="00896CE3" w:rsidRDefault="00896CE3">
      <w:pPr>
        <w:rPr>
          <w:b/>
          <w:color w:val="C00000"/>
        </w:rPr>
      </w:pPr>
    </w:p>
    <w:p w14:paraId="19A5E8BA" w14:textId="0F6327F8" w:rsidR="00FC47EE" w:rsidRDefault="00F45675">
      <w:r w:rsidRPr="00F45675">
        <w:rPr>
          <w:b/>
          <w:color w:val="C00000"/>
        </w:rPr>
        <w:t>ORGANIZATOR</w:t>
      </w:r>
      <w:r>
        <w:br/>
        <w:t xml:space="preserve"> 4.</w:t>
      </w:r>
      <w:r w:rsidR="004A2A3A">
        <w:t xml:space="preserve"> Internacionalni </w:t>
      </w:r>
      <w:r>
        <w:t>salona umetničke  Fotografije “</w:t>
      </w:r>
      <w:r w:rsidR="00FC47EE">
        <w:t>SMEDEREVO 202</w:t>
      </w:r>
      <w:r w:rsidR="00836195">
        <w:rPr>
          <w:lang w:val="sr-Cyrl-RS"/>
        </w:rPr>
        <w:t>3</w:t>
      </w:r>
      <w:r>
        <w:t>” - F</w:t>
      </w:r>
      <w:r w:rsidR="00FC47EE">
        <w:t>OTO KLUB SMEDEREVO</w:t>
      </w:r>
      <w:r>
        <w:t xml:space="preserve"> i </w:t>
      </w:r>
      <w:r w:rsidR="00FC47EE">
        <w:t>GALERIJA SAVREMENE UMETNOSTI SMEDEREVO</w:t>
      </w:r>
    </w:p>
    <w:p w14:paraId="0CDDE6D0" w14:textId="77777777" w:rsidR="00F45675" w:rsidRDefault="00F45675">
      <w:r w:rsidRPr="00F45675">
        <w:rPr>
          <w:b/>
          <w:color w:val="C00000"/>
        </w:rPr>
        <w:t xml:space="preserve">UČEŠĆE </w:t>
      </w:r>
      <w:r>
        <w:br/>
        <w:t xml:space="preserve">Salon je otvoren za amatere i profesionalne fotografe iz celog sveta. Učesnici moraju biti autori fotografija koje šalju. Svaki učesnik može da pošalje maksimalno 4 fotografije za svaku sekciju. Organizator može koristiti izložene radove za reprodukciju u katalogu i promociju bez pladanja nadoknade za autorski honorar. </w:t>
      </w:r>
    </w:p>
    <w:p w14:paraId="37EC78BA" w14:textId="77777777" w:rsidR="00F45675" w:rsidRDefault="00F45675">
      <w:r w:rsidRPr="00F45675">
        <w:rPr>
          <w:b/>
          <w:color w:val="C00000"/>
        </w:rPr>
        <w:t>TEME</w:t>
      </w:r>
      <w:r>
        <w:br/>
        <w:t xml:space="preserve"> Šest tema, svih šest digitalnih:</w:t>
      </w:r>
    </w:p>
    <w:p w14:paraId="05E05622" w14:textId="77777777" w:rsidR="00F45675" w:rsidRDefault="00F45675">
      <w:r>
        <w:t xml:space="preserve"> A) S</w:t>
      </w:r>
      <w:r w:rsidR="00FC47EE">
        <w:t>LOBODNA KOLOR</w:t>
      </w:r>
      <w:r>
        <w:t xml:space="preserve"> (kolor digitalna) </w:t>
      </w:r>
      <w:r>
        <w:br/>
        <w:t xml:space="preserve">‚B) SLOBODNA </w:t>
      </w:r>
      <w:r w:rsidR="00FC47EE">
        <w:t>MONOHROM</w:t>
      </w:r>
      <w:r>
        <w:t xml:space="preserve"> (</w:t>
      </w:r>
      <w:r w:rsidR="00FC47EE">
        <w:t xml:space="preserve">monohrom </w:t>
      </w:r>
      <w:r>
        <w:t xml:space="preserve">digitalna) </w:t>
      </w:r>
      <w:r>
        <w:br/>
        <w:t xml:space="preserve">C) </w:t>
      </w:r>
      <w:r w:rsidR="00BA2581">
        <w:t>PORTRET</w:t>
      </w:r>
      <w:r>
        <w:t>(</w:t>
      </w:r>
      <w:r w:rsidR="00FC47EE">
        <w:t>kolor/ monohrom</w:t>
      </w:r>
      <w:r>
        <w:t xml:space="preserve"> digitalna) </w:t>
      </w:r>
      <w:r>
        <w:br/>
        <w:t xml:space="preserve">D) </w:t>
      </w:r>
      <w:r w:rsidR="00FC47EE">
        <w:t>PEOPLE</w:t>
      </w:r>
      <w:r>
        <w:t xml:space="preserve"> (kolor/ </w:t>
      </w:r>
      <w:r w:rsidR="00FC47EE">
        <w:t>kolor/ monohrom</w:t>
      </w:r>
      <w:r>
        <w:t xml:space="preserve"> digitalna) </w:t>
      </w:r>
      <w:r>
        <w:br/>
        <w:t xml:space="preserve">E) </w:t>
      </w:r>
      <w:r w:rsidR="00BA2581">
        <w:t>WOMEN</w:t>
      </w:r>
      <w:r>
        <w:t xml:space="preserve"> (kolor/ monohrom digitalna) </w:t>
      </w:r>
      <w:r>
        <w:br/>
        <w:t xml:space="preserve">F) </w:t>
      </w:r>
      <w:r w:rsidR="00FC47EE">
        <w:t>LANDSCAPE</w:t>
      </w:r>
      <w:r>
        <w:t xml:space="preserve"> (kolor/ monohrom digitalna) </w:t>
      </w:r>
      <w:r>
        <w:br/>
        <w:t xml:space="preserve">Svaka fotografija može biti samo u jednoj temi. </w:t>
      </w:r>
      <w:r>
        <w:br/>
      </w:r>
      <w:r>
        <w:br/>
      </w:r>
      <w:r w:rsidRPr="00F45675">
        <w:rPr>
          <w:b/>
          <w:color w:val="C00000"/>
        </w:rPr>
        <w:t xml:space="preserve">FOTOGRAFIJE </w:t>
      </w:r>
      <w:r>
        <w:br/>
        <w:t xml:space="preserve">Fotografije moraju biti u JPG formatu, maksimalne dimenzije: 1920 pix. Vertikalna strana i 1200 pix. Horizontalna strana u 300 pix./inch. Za upload na sajtu </w:t>
      </w:r>
      <w:r w:rsidRPr="00F45675">
        <w:rPr>
          <w:color w:val="215868" w:themeColor="accent5" w:themeShade="80"/>
        </w:rPr>
        <w:t>https:/</w:t>
      </w:r>
      <w:r w:rsidR="00FC47EE">
        <w:rPr>
          <w:color w:val="215868" w:themeColor="accent5" w:themeShade="80"/>
        </w:rPr>
        <w:t xml:space="preserve">international </w:t>
      </w:r>
      <w:r w:rsidRPr="00F45675">
        <w:rPr>
          <w:color w:val="215868" w:themeColor="accent5" w:themeShade="80"/>
        </w:rPr>
        <w:t xml:space="preserve">.fotokinoklub-smederevo.com </w:t>
      </w:r>
      <w:r>
        <w:t>fotografije kompresovati na 7-12. Bitno je da fotografija ne prelazi 2Mb.</w:t>
      </w:r>
    </w:p>
    <w:p w14:paraId="0A5512AC" w14:textId="77777777" w:rsidR="00896CE3" w:rsidRDefault="00F45675">
      <w:r w:rsidRPr="00F45675">
        <w:rPr>
          <w:b/>
          <w:color w:val="C00000"/>
        </w:rPr>
        <w:t xml:space="preserve"> PRIJAVA</w:t>
      </w:r>
      <w:r>
        <w:br/>
        <w:t xml:space="preserve"> Autori moraju da popune online prijavu na sajtu</w:t>
      </w:r>
      <w:r w:rsidR="00896CE3">
        <w:t>:</w:t>
      </w:r>
      <w:r w:rsidR="00896CE3" w:rsidRPr="00896CE3">
        <w:rPr>
          <w:color w:val="215868" w:themeColor="accent5" w:themeShade="80"/>
        </w:rPr>
        <w:t xml:space="preserve"> </w:t>
      </w:r>
      <w:r w:rsidR="00FC47EE" w:rsidRPr="00FC47EE">
        <w:rPr>
          <w:color w:val="215868" w:themeColor="accent5" w:themeShade="80"/>
        </w:rPr>
        <w:t>https://www.international.fotokinoklub-smederevo.com/</w:t>
      </w:r>
      <w:r>
        <w:br/>
      </w:r>
      <w:r w:rsidRPr="00896CE3">
        <w:rPr>
          <w:b/>
          <w:color w:val="C00000"/>
        </w:rPr>
        <w:t xml:space="preserve"> IMENOVANJE FAJLOVA </w:t>
      </w:r>
      <w:r>
        <w:br/>
        <w:t>Nema posebnih zahteva za ime fajla, ono treba da bude isto kao i ime fotografije. Naš program de naknadno dodati potrebne podatke u ime fajla.</w:t>
      </w:r>
    </w:p>
    <w:p w14:paraId="7CBA0C6C" w14:textId="77777777" w:rsidR="00FC47EE" w:rsidRDefault="00F45675" w:rsidP="00205DE0">
      <w:pPr>
        <w:pStyle w:val="NoSpacing"/>
        <w:rPr>
          <w:color w:val="215868" w:themeColor="accent5" w:themeShade="80"/>
        </w:rPr>
      </w:pPr>
      <w:r w:rsidRPr="00896CE3">
        <w:rPr>
          <w:b/>
          <w:color w:val="C00000"/>
        </w:rPr>
        <w:t xml:space="preserve"> KOTIZACIJA</w:t>
      </w:r>
      <w:r w:rsidR="00896CE3" w:rsidRPr="00896CE3">
        <w:rPr>
          <w:b/>
          <w:color w:val="C00000"/>
        </w:rPr>
        <w:br/>
      </w:r>
      <w:r>
        <w:t xml:space="preserve"> Kotizacija je obavezna za sve učesnike izložbe</w:t>
      </w:r>
      <w:r w:rsidR="00896CE3">
        <w:t>. Za članove FSS-a 1.3</w:t>
      </w:r>
      <w:r>
        <w:t xml:space="preserve">00 dinara a za učesnike iz Srbije </w:t>
      </w:r>
      <w:r w:rsidR="00896CE3">
        <w:t>1500</w:t>
      </w:r>
      <w:r>
        <w:t>din.</w:t>
      </w:r>
      <w:r w:rsidR="00896CE3">
        <w:br/>
      </w:r>
      <w:r>
        <w:t xml:space="preserve"> Kotizacija je jedinstvena za sve teme. Načini pladanja: Dinarski žiro račun: </w:t>
      </w:r>
      <w:r w:rsidR="00FC47EE">
        <w:rPr>
          <w:rFonts w:ascii="Times New Roman" w:hAnsi="Times New Roman"/>
          <w:color w:val="000000"/>
        </w:rPr>
        <w:t>Dragoslav Mirković</w:t>
      </w:r>
      <w:r w:rsidR="00896CE3" w:rsidRPr="001D71A7">
        <w:rPr>
          <w:rFonts w:ascii="Times New Roman" w:hAnsi="Times New Roman"/>
          <w:color w:val="000000"/>
        </w:rPr>
        <w:t xml:space="preserve"> </w:t>
      </w:r>
      <w:r w:rsidR="00896CE3">
        <w:rPr>
          <w:rFonts w:ascii="Times New Roman" w:hAnsi="Times New Roman"/>
          <w:color w:val="000000"/>
        </w:rPr>
        <w:t>160-5100101599852-42,</w:t>
      </w:r>
      <w:r w:rsidR="00FC47EE">
        <w:rPr>
          <w:rFonts w:ascii="Times New Roman" w:hAnsi="Times New Roman"/>
          <w:color w:val="000000"/>
        </w:rPr>
        <w:t>Banca intesa .</w:t>
      </w:r>
      <w:r>
        <w:t xml:space="preserve"> Svrha doznake: Kotizacija Primalac: </w:t>
      </w:r>
      <w:r w:rsidR="00896CE3">
        <w:t>Dragoslav Mirković</w:t>
      </w:r>
      <w:r>
        <w:t>,</w:t>
      </w:r>
      <w:r w:rsidR="00896CE3">
        <w:t>Vidska 31</w:t>
      </w:r>
      <w:r>
        <w:t xml:space="preserve">, </w:t>
      </w:r>
      <w:r w:rsidR="00896CE3">
        <w:t>Beograd.</w:t>
      </w:r>
      <w:r>
        <w:t xml:space="preserve"> Radovi autora koji ne</w:t>
      </w:r>
      <w:r w:rsidR="00FC47EE">
        <w:t xml:space="preserve"> uplate kotizaciju neć</w:t>
      </w:r>
      <w:r>
        <w:t xml:space="preserve">e biti žirirani. Sva uputstva su na sajtu kluba </w:t>
      </w:r>
      <w:r w:rsidR="00FC47EE">
        <w:rPr>
          <w:color w:val="215868" w:themeColor="accent5" w:themeShade="80"/>
        </w:rPr>
        <w:t>https://</w:t>
      </w:r>
      <w:r w:rsidR="00FC47EE" w:rsidRPr="00FC47EE">
        <w:rPr>
          <w:color w:val="215868" w:themeColor="accent5" w:themeShade="80"/>
        </w:rPr>
        <w:t>international.fotokinoklub-smederevo.com/</w:t>
      </w:r>
    </w:p>
    <w:p w14:paraId="087B976E" w14:textId="77777777" w:rsidR="002C2103" w:rsidRDefault="00F45675" w:rsidP="00205DE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896CE3">
        <w:rPr>
          <w:b/>
          <w:color w:val="C00000"/>
        </w:rPr>
        <w:lastRenderedPageBreak/>
        <w:t xml:space="preserve"> DOSTAVA REZULTATA E-MAILOM</w:t>
      </w:r>
      <w:r w:rsidR="00896CE3">
        <w:br/>
      </w:r>
      <w:r>
        <w:t xml:space="preserve"> Svi autori de dobiti rezultate žiriranja e-mailom. Rezultati izložbe de takođe biti objavljeni na sajtu </w:t>
      </w:r>
      <w:r w:rsidR="00B10B4E">
        <w:rPr>
          <w:color w:val="215868" w:themeColor="accent5" w:themeShade="80"/>
        </w:rPr>
        <w:t>https://</w:t>
      </w:r>
      <w:r w:rsidR="00B10B4E" w:rsidRPr="00B10B4E">
        <w:rPr>
          <w:color w:val="215868" w:themeColor="accent5" w:themeShade="80"/>
        </w:rPr>
        <w:t>international.fotokinoklub-smederevo.com/</w:t>
      </w:r>
      <w:r w:rsidR="00896CE3">
        <w:rPr>
          <w:color w:val="215868" w:themeColor="accent5" w:themeShade="80"/>
        </w:rPr>
        <w:br/>
      </w:r>
      <w:r w:rsidR="00896CE3">
        <w:br/>
      </w:r>
      <w:r w:rsidRPr="00896CE3">
        <w:rPr>
          <w:b/>
          <w:color w:val="C00000"/>
        </w:rPr>
        <w:t>PDF KATALOG PDF</w:t>
      </w:r>
      <w:r w:rsidR="00896CE3">
        <w:br/>
      </w:r>
      <w:r>
        <w:t xml:space="preserve"> katalog za Download na sajtu kluba. </w:t>
      </w:r>
      <w:r w:rsidR="00896CE3">
        <w:br/>
      </w:r>
      <w:r w:rsidR="00896CE3">
        <w:br/>
      </w:r>
      <w:r w:rsidRPr="00896CE3">
        <w:rPr>
          <w:b/>
          <w:color w:val="C00000"/>
        </w:rPr>
        <w:t xml:space="preserve">ČLANOVI ŽIRIJA </w:t>
      </w:r>
      <w:r w:rsidR="00896CE3">
        <w:br/>
      </w:r>
      <w:r w:rsidR="00BA2581">
        <w:rPr>
          <w:rFonts w:eastAsia="Times New Roman" w:cstheme="minorHAnsi"/>
          <w:color w:val="000000"/>
        </w:rPr>
        <w:t>MAJA STOŠIĆ, EFIAP, MF FSS</w:t>
      </w:r>
      <w:r w:rsidR="002C2103" w:rsidRPr="00A909EE">
        <w:rPr>
          <w:rFonts w:eastAsia="Times New Roman" w:cstheme="minorHAnsi"/>
          <w:color w:val="000000"/>
        </w:rPr>
        <w:t>– Serbia</w:t>
      </w:r>
      <w:r w:rsidR="002C210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86D04BF" w14:textId="77777777" w:rsidR="00205DE0" w:rsidRPr="001D71A7" w:rsidRDefault="002C2103" w:rsidP="00205DE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Zdravko SIMIJONOVIĆ</w:t>
      </w:r>
      <w:r w:rsidR="00205DE0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АФИАП, ФА 1 КL</w:t>
      </w:r>
      <w:r w:rsidR="00205DE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ULUPUDS,SRBIJA</w:t>
      </w:r>
    </w:p>
    <w:p w14:paraId="595BC630" w14:textId="713C0112" w:rsidR="002C2103" w:rsidRDefault="00BA2581" w:rsidP="00205DE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theme="minorHAnsi"/>
          <w:color w:val="000000"/>
        </w:rPr>
        <w:t>ZORAN ĐORĐEVIĆ</w:t>
      </w:r>
      <w:r w:rsidR="002C2103" w:rsidRPr="00A909EE">
        <w:rPr>
          <w:rFonts w:eastAsia="Times New Roman" w:cstheme="minorHAnsi"/>
          <w:color w:val="000000"/>
        </w:rPr>
        <w:t xml:space="preserve">, </w:t>
      </w:r>
      <w:r w:rsidR="00120136">
        <w:rPr>
          <w:rFonts w:eastAsia="Times New Roman" w:cstheme="minorHAnsi"/>
          <w:color w:val="000000"/>
        </w:rPr>
        <w:t>MF ULUPUDS, EFIAP</w:t>
      </w:r>
      <w:r w:rsidR="002C2103" w:rsidRPr="00A909EE">
        <w:rPr>
          <w:rFonts w:eastAsia="Times New Roman" w:cstheme="minorHAnsi"/>
          <w:color w:val="000000"/>
        </w:rPr>
        <w:t xml:space="preserve"> -Serbia</w:t>
      </w:r>
      <w:r w:rsidR="002C21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C2103">
        <w:rPr>
          <w:rFonts w:ascii="Times New Roman" w:hAnsi="Times New Roman"/>
          <w:color w:val="000000"/>
          <w:sz w:val="20"/>
          <w:szCs w:val="20"/>
        </w:rPr>
        <w:br/>
      </w:r>
    </w:p>
    <w:p w14:paraId="30CEFF1F" w14:textId="77777777" w:rsidR="00205DE0" w:rsidRPr="00205DE0" w:rsidRDefault="00362316" w:rsidP="00205DE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DELEGAT FSS</w:t>
      </w:r>
      <w:r w:rsidR="00205DE0">
        <w:rPr>
          <w:rFonts w:ascii="Times New Roman" w:hAnsi="Times New Roman"/>
          <w:color w:val="000000"/>
          <w:sz w:val="20"/>
          <w:szCs w:val="20"/>
        </w:rPr>
        <w:t>: ZOLTAN BISAK, FA I KL</w:t>
      </w:r>
      <w:r w:rsidR="00205DE0">
        <w:rPr>
          <w:rFonts w:ascii="Times New Roman" w:hAnsi="Times New Roman"/>
          <w:color w:val="000000"/>
          <w:sz w:val="20"/>
          <w:szCs w:val="20"/>
        </w:rPr>
        <w:br/>
      </w:r>
    </w:p>
    <w:p w14:paraId="101E2061" w14:textId="77777777" w:rsidR="00205DE0" w:rsidRPr="00497505" w:rsidRDefault="00F45675" w:rsidP="00205DE0">
      <w:pPr>
        <w:pStyle w:val="NoSpacing"/>
        <w:rPr>
          <w:rFonts w:ascii="Times New Roman" w:hAnsi="Times New Roman"/>
          <w:b/>
          <w:iCs/>
          <w:color w:val="008000"/>
          <w:sz w:val="20"/>
          <w:szCs w:val="20"/>
          <w:u w:val="single"/>
        </w:rPr>
      </w:pPr>
      <w:r w:rsidRPr="00205DE0">
        <w:rPr>
          <w:b/>
          <w:color w:val="C00000"/>
        </w:rPr>
        <w:t xml:space="preserve"> NAGRADE UKUPNO </w:t>
      </w:r>
      <w:r w:rsidR="005C138F">
        <w:rPr>
          <w:b/>
          <w:color w:val="C00000"/>
        </w:rPr>
        <w:t>97</w:t>
      </w:r>
      <w:r w:rsidRPr="00205DE0">
        <w:rPr>
          <w:b/>
          <w:color w:val="C00000"/>
        </w:rPr>
        <w:t xml:space="preserve"> NAGRADA !!!</w:t>
      </w:r>
      <w:r w:rsidR="00205DE0" w:rsidRPr="00205DE0">
        <w:rPr>
          <w:b/>
          <w:color w:val="C00000"/>
        </w:rPr>
        <w:br/>
      </w:r>
      <w:r w:rsidR="00362316">
        <w:rPr>
          <w:rFonts w:ascii="Times New Roman" w:hAnsi="Times New Roman"/>
          <w:color w:val="C00000"/>
          <w:sz w:val="20"/>
          <w:szCs w:val="20"/>
          <w:u w:val="single"/>
        </w:rPr>
        <w:t xml:space="preserve">NAGRADE </w:t>
      </w:r>
      <w:r w:rsidR="00362316">
        <w:rPr>
          <w:rFonts w:ascii="Times New Roman" w:hAnsi="Times New Roman"/>
          <w:color w:val="C00000"/>
          <w:sz w:val="20"/>
          <w:szCs w:val="20"/>
          <w:u w:val="single"/>
        </w:rPr>
        <w:br/>
        <w:t>FIAP PLAVA ZNAČKA ZA NAJBOLJEG AUTORA SALONA</w:t>
      </w:r>
    </w:p>
    <w:p w14:paraId="6ECCF417" w14:textId="77777777" w:rsidR="00205DE0" w:rsidRPr="00904364" w:rsidRDefault="00205DE0" w:rsidP="00205DE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</w:p>
    <w:p w14:paraId="47BD01CD" w14:textId="77777777" w:rsidR="00205DE0" w:rsidRPr="001D71A7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А) </w:t>
      </w:r>
      <w:r w:rsidR="00362316"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СЛОБОДНА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 (kolor</w:t>
      </w: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38FB0198" w14:textId="77777777" w:rsidR="00362316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   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-FIAP GOLD i 2 TRAKE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1079022F" w14:textId="77777777" w:rsidR="00362316" w:rsidRDefault="005C138F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 IAAP GOLD I 3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TRAKE</w:t>
      </w:r>
    </w:p>
    <w:p w14:paraId="0D557003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-SALON GOLD, SILVER, BRONZE i 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</w:t>
      </w:r>
    </w:p>
    <w:p w14:paraId="21B6D9A4" w14:textId="77777777" w:rsidR="00205DE0" w:rsidRPr="001D71A7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</w:t>
      </w: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СЛОБОДНА - (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crno bela</w:t>
      </w: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7EC8250B" w14:textId="77777777" w:rsidR="00362316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  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-FIAP GOLD i 2 TRAKE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5F42073D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 </w:t>
      </w:r>
      <w:r w:rsidR="005C13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IAAP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3 TRAKE</w:t>
      </w:r>
    </w:p>
    <w:p w14:paraId="031C8CE6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-SALON GOLD, SILVER, BRONZE 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 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 </w:t>
      </w:r>
    </w:p>
    <w:p w14:paraId="79560FF2" w14:textId="77777777" w:rsidR="00205DE0" w:rsidRPr="00464FAD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5AEA030" w14:textId="77777777" w:rsidR="00205DE0" w:rsidRPr="001D71A7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TELO I LICE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</w:p>
    <w:p w14:paraId="47444A26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-FIAP GOLD i 2 TRAKE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21DD5F42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 IAAP GOLD I 3 TRAKE</w:t>
      </w:r>
    </w:p>
    <w:p w14:paraId="449C3D72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-SALON GOLD, SILVER, BRONZE i 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</w:p>
    <w:p w14:paraId="38EE096B" w14:textId="77777777" w:rsidR="00205DE0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Д) 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LJUDI</w:t>
      </w:r>
    </w:p>
    <w:p w14:paraId="1EEC20E5" w14:textId="77777777" w:rsidR="00362316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-FIAP GOLD i 2 TRAKE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5C13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63B6AE8E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</w:t>
      </w:r>
      <w:r w:rsidR="005C13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IAAP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3 TRAKE</w:t>
      </w:r>
    </w:p>
    <w:p w14:paraId="725374B8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-SALON GOLD, SILVER, BRONZE i 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</w:t>
      </w:r>
    </w:p>
    <w:p w14:paraId="06B1AFB5" w14:textId="77777777" w:rsidR="00362316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Е) 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ŽURNALIZAM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-FIAP GOLD i 2 TRAKE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 w:rsidR="003623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69AE65C7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 </w:t>
      </w:r>
      <w:r w:rsidR="005C13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IAAP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3 TRAKE</w:t>
      </w:r>
    </w:p>
    <w:p w14:paraId="628377E1" w14:textId="77777777" w:rsidR="00362316" w:rsidRDefault="00362316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-SALON GOLD, SILVER, BRONZE i 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 </w:t>
      </w:r>
    </w:p>
    <w:p w14:paraId="689AE4DA" w14:textId="77777777" w:rsidR="00205DE0" w:rsidRDefault="00205DE0" w:rsidP="00362316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94A718A" w14:textId="77777777" w:rsidR="00205DE0" w:rsidRDefault="00205DE0" w:rsidP="00B10B4E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Ф)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PRIRODA</w:t>
      </w:r>
      <w:r w:rsidRPr="001D71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</w:p>
    <w:p w14:paraId="57F275A7" w14:textId="77777777" w:rsidR="00205DE0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FIAP GOLD i 2 TRAKE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FSS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GOLD i 2 TRAKE</w:t>
      </w:r>
    </w:p>
    <w:p w14:paraId="0B985C31" w14:textId="77777777" w:rsidR="00205DE0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-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C138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IAAP 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GOLD I 3 TRAKE</w:t>
      </w:r>
    </w:p>
    <w:p w14:paraId="6F157314" w14:textId="77777777" w:rsidR="00205DE0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-</w:t>
      </w:r>
      <w:r w:rsidR="00BA25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SALON GOLD, SILVER, BRONZE i 3</w:t>
      </w:r>
      <w:r w:rsidR="00B10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TRAKA </w:t>
      </w:r>
    </w:p>
    <w:p w14:paraId="24ECB7B6" w14:textId="77777777" w:rsidR="00205DE0" w:rsidRDefault="00205DE0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85074E5" w14:textId="77777777" w:rsidR="00205DE0" w:rsidRDefault="00362316" w:rsidP="00205DE0">
      <w:pPr>
        <w:pStyle w:val="NoSpacing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UKUPNO 109 NAGRADA</w:t>
      </w:r>
    </w:p>
    <w:p w14:paraId="31A13C60" w14:textId="77777777" w:rsidR="00205DE0" w:rsidRDefault="00F45675">
      <w:r>
        <w:t>Žiri zadržava pravo da dodeli dodatne nagrade.Svaki autor može da primi samo jednu nagradu u svakoj od sekcija. Odluka žirija je konačna i neopoziva, žalbe nisu mogude.</w:t>
      </w:r>
    </w:p>
    <w:p w14:paraId="1195F7C9" w14:textId="77777777" w:rsidR="00205DE0" w:rsidRDefault="00F45675">
      <w:r w:rsidRPr="00205DE0">
        <w:rPr>
          <w:b/>
          <w:color w:val="C00000"/>
        </w:rPr>
        <w:t xml:space="preserve"> KALENDAR IZLOŽBE</w:t>
      </w:r>
    </w:p>
    <w:p w14:paraId="414F8361" w14:textId="77777777" w:rsidR="00205DE0" w:rsidRDefault="00205DE0">
      <w:r>
        <w:t xml:space="preserve"> Prijem radova do: 07.</w:t>
      </w:r>
      <w:r w:rsidR="004A2A3A">
        <w:t xml:space="preserve"> </w:t>
      </w:r>
      <w:r w:rsidR="00B10B4E">
        <w:t>06</w:t>
      </w:r>
      <w:r w:rsidR="00F45675">
        <w:t>.</w:t>
      </w:r>
      <w:r>
        <w:t xml:space="preserve"> </w:t>
      </w:r>
      <w:r w:rsidR="005C138F">
        <w:t>2023</w:t>
      </w:r>
      <w:r w:rsidR="00F45675">
        <w:t>.</w:t>
      </w:r>
      <w:r>
        <w:t xml:space="preserve">  07. </w:t>
      </w:r>
      <w:r w:rsidR="00B10B4E">
        <w:t>jun</w:t>
      </w:r>
      <w:r w:rsidR="005C138F">
        <w:t xml:space="preserve"> 2023</w:t>
      </w:r>
      <w:r w:rsidR="004A2A3A">
        <w:t>.</w:t>
      </w:r>
    </w:p>
    <w:p w14:paraId="22700445" w14:textId="77777777" w:rsidR="00205DE0" w:rsidRDefault="00F45675">
      <w:r>
        <w:t xml:space="preserve"> Žiriranje: </w:t>
      </w:r>
      <w:r w:rsidR="00B10B4E">
        <w:t>20. 06</w:t>
      </w:r>
      <w:r w:rsidR="005C138F">
        <w:t>. 2023</w:t>
      </w:r>
      <w:r w:rsidR="004A2A3A">
        <w:t xml:space="preserve"> - 29. </w:t>
      </w:r>
      <w:r w:rsidR="00B10B4E">
        <w:t>jun</w:t>
      </w:r>
      <w:r w:rsidR="005C138F">
        <w:t xml:space="preserve"> 2023</w:t>
      </w:r>
      <w:r w:rsidR="004A2A3A">
        <w:t>.</w:t>
      </w:r>
    </w:p>
    <w:p w14:paraId="3E609159" w14:textId="77777777" w:rsidR="00205DE0" w:rsidRDefault="00F45675">
      <w:r>
        <w:t xml:space="preserve">Rezultati žiriranja: </w:t>
      </w:r>
      <w:r w:rsidR="004A2A3A">
        <w:t>0</w:t>
      </w:r>
      <w:r w:rsidR="002C2103">
        <w:t>1</w:t>
      </w:r>
      <w:r>
        <w:t>.</w:t>
      </w:r>
      <w:r w:rsidR="00B10B4E">
        <w:t xml:space="preserve"> 07</w:t>
      </w:r>
      <w:r>
        <w:t>.</w:t>
      </w:r>
      <w:r w:rsidR="004A2A3A">
        <w:t xml:space="preserve"> </w:t>
      </w:r>
      <w:r w:rsidR="005C138F">
        <w:t>2023</w:t>
      </w:r>
      <w:r>
        <w:t xml:space="preserve">. </w:t>
      </w:r>
      <w:r w:rsidR="004A2A3A">
        <w:t xml:space="preserve">- 05. </w:t>
      </w:r>
      <w:r w:rsidR="00B10B4E">
        <w:t>juli</w:t>
      </w:r>
      <w:r w:rsidR="005C138F">
        <w:t xml:space="preserve"> 2023</w:t>
      </w:r>
      <w:r w:rsidR="004A2A3A">
        <w:t>.</w:t>
      </w:r>
    </w:p>
    <w:p w14:paraId="19B4EBB6" w14:textId="77777777" w:rsidR="00205DE0" w:rsidRDefault="00F45675">
      <w:r>
        <w:t>Dostava kataloga, nagrada i pohvala autorima:</w:t>
      </w:r>
      <w:r w:rsidR="00B10B4E">
        <w:t xml:space="preserve"> 25.07</w:t>
      </w:r>
      <w:r>
        <w:t>.</w:t>
      </w:r>
      <w:r w:rsidR="004A2A3A">
        <w:t xml:space="preserve"> </w:t>
      </w:r>
      <w:r w:rsidR="005C138F">
        <w:t>2023</w:t>
      </w:r>
      <w:r>
        <w:t xml:space="preserve">. </w:t>
      </w:r>
    </w:p>
    <w:p w14:paraId="4CC35991" w14:textId="77777777" w:rsidR="004A2A3A" w:rsidRDefault="00F45675">
      <w:pPr>
        <w:rPr>
          <w:b/>
          <w:color w:val="C00000"/>
        </w:rPr>
      </w:pPr>
      <w:r w:rsidRPr="00205DE0">
        <w:rPr>
          <w:b/>
          <w:color w:val="C00000"/>
        </w:rPr>
        <w:t>DIGITALNA PROJEKCIJA</w:t>
      </w:r>
      <w:r w:rsidR="004A2A3A">
        <w:rPr>
          <w:b/>
          <w:color w:val="C00000"/>
        </w:rPr>
        <w:t xml:space="preserve"> I IZLOŽBA FOTOGRAFIJA </w:t>
      </w:r>
      <w:r w:rsidRPr="00205DE0">
        <w:rPr>
          <w:b/>
          <w:color w:val="C00000"/>
        </w:rPr>
        <w:t xml:space="preserve"> FOTOGRAFIJA</w:t>
      </w:r>
      <w:r>
        <w:t xml:space="preserve"> </w:t>
      </w:r>
      <w:r w:rsidR="004A2A3A">
        <w:t>20</w:t>
      </w:r>
      <w:r w:rsidR="005C138F">
        <w:t>.08.2023</w:t>
      </w:r>
      <w:r>
        <w:t>.</w:t>
      </w:r>
      <w:r w:rsidR="004A2A3A" w:rsidRPr="00205DE0">
        <w:rPr>
          <w:b/>
          <w:color w:val="C00000"/>
        </w:rPr>
        <w:t xml:space="preserve"> </w:t>
      </w:r>
    </w:p>
    <w:p w14:paraId="7D4FEF35" w14:textId="77777777" w:rsidR="00205DE0" w:rsidRDefault="00F45675">
      <w:r w:rsidRPr="00205DE0">
        <w:rPr>
          <w:b/>
          <w:color w:val="C00000"/>
        </w:rPr>
        <w:t xml:space="preserve">PATRONATI </w:t>
      </w:r>
    </w:p>
    <w:p w14:paraId="7E98B4CB" w14:textId="77777777" w:rsidR="00205DE0" w:rsidRDefault="00F45675">
      <w:r>
        <w:t>FIAP 2022/</w:t>
      </w:r>
    </w:p>
    <w:p w14:paraId="435CC95B" w14:textId="77777777" w:rsidR="004A2A3A" w:rsidRDefault="004A2A3A">
      <w:r>
        <w:t>PSA 2022-</w:t>
      </w:r>
    </w:p>
    <w:p w14:paraId="59A57A67" w14:textId="77777777" w:rsidR="00205DE0" w:rsidRDefault="00B10B4E">
      <w:r>
        <w:t>FSS 2022/</w:t>
      </w:r>
      <w:r w:rsidR="00F45675">
        <w:t xml:space="preserve"> </w:t>
      </w:r>
    </w:p>
    <w:p w14:paraId="3C55B329" w14:textId="77777777" w:rsidR="004A2A3A" w:rsidRDefault="00B10B4E">
      <w:r>
        <w:t>IAAP 2022/</w:t>
      </w:r>
    </w:p>
    <w:p w14:paraId="3EC6FB65" w14:textId="77777777" w:rsidR="004A2A3A" w:rsidRDefault="00B10B4E">
      <w:r>
        <w:t>KLUB  2022/02</w:t>
      </w:r>
    </w:p>
    <w:p w14:paraId="72A720D0" w14:textId="77777777" w:rsidR="00B61057" w:rsidRDefault="00F45675">
      <w:r>
        <w:t>ORGANIZACIONI ODBOR</w:t>
      </w:r>
      <w:r w:rsidR="00205DE0">
        <w:t xml:space="preserve">: </w:t>
      </w:r>
    </w:p>
    <w:p w14:paraId="10A2C493" w14:textId="77777777" w:rsidR="00B61057" w:rsidRDefault="00205DE0">
      <w:r>
        <w:t>Dragoslav Mirković</w:t>
      </w:r>
      <w:r w:rsidR="00F45675">
        <w:t xml:space="preserve">, </w:t>
      </w:r>
    </w:p>
    <w:p w14:paraId="4F5BFC5D" w14:textId="77777777" w:rsidR="00D016A6" w:rsidRDefault="00F45675">
      <w:r>
        <w:t xml:space="preserve">Predsednik organizacionog odbora </w:t>
      </w:r>
    </w:p>
    <w:sectPr w:rsidR="00D016A6" w:rsidSect="00D016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75"/>
    <w:rsid w:val="00117876"/>
    <w:rsid w:val="00120136"/>
    <w:rsid w:val="001C2EDA"/>
    <w:rsid w:val="00205DE0"/>
    <w:rsid w:val="002C2103"/>
    <w:rsid w:val="00362316"/>
    <w:rsid w:val="0049233A"/>
    <w:rsid w:val="004A2A3A"/>
    <w:rsid w:val="004B3BC3"/>
    <w:rsid w:val="005C138F"/>
    <w:rsid w:val="00836195"/>
    <w:rsid w:val="00896CE3"/>
    <w:rsid w:val="00B10B4E"/>
    <w:rsid w:val="00B604D8"/>
    <w:rsid w:val="00B61057"/>
    <w:rsid w:val="00BA2581"/>
    <w:rsid w:val="00D016A6"/>
    <w:rsid w:val="00F45675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ACDB"/>
  <w15:docId w15:val="{F39785F0-C272-4E3B-AE22-D28EAF7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6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6C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</dc:creator>
  <cp:lastModifiedBy>Zoran Djordjevic</cp:lastModifiedBy>
  <cp:revision>5</cp:revision>
  <dcterms:created xsi:type="dcterms:W3CDTF">2023-02-06T23:41:00Z</dcterms:created>
  <dcterms:modified xsi:type="dcterms:W3CDTF">2023-02-14T18:41:00Z</dcterms:modified>
</cp:coreProperties>
</file>