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622E3" w14:textId="77777777" w:rsidR="002A356A" w:rsidRDefault="00C13DA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1th exhibition World photo trip 2021</w:t>
      </w:r>
    </w:p>
    <w:p w14:paraId="0F352FD7" w14:textId="77777777" w:rsidR="002A356A" w:rsidRDefault="002A356A">
      <w:pPr>
        <w:pStyle w:val="NoSpacing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NoSpacing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1. ORGANIZATOR</w:t>
      </w:r>
    </w:p>
    <w:p w14:paraId="51CEDE36" w14:textId="77777777" w:rsidR="002A356A" w:rsidRDefault="00C13DA8">
      <w:pPr>
        <w:pStyle w:val="NoSpacing"/>
        <w:jc w:val="both"/>
      </w:pPr>
      <w:proofErr w:type="spellStart"/>
      <w:r>
        <w:t>Foto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"</w:t>
      </w:r>
      <w:bookmarkStart w:id="0" w:name="_Hlk57051476"/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0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rFonts w:ascii="Verdana" w:hAnsi="Verdana"/>
          <w:sz w:val="20"/>
          <w:szCs w:val="20"/>
        </w:rPr>
        <w:t>Ustanova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Kulture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Cuprija</w:t>
      </w:r>
      <w:proofErr w:type="spellEnd"/>
      <w:r>
        <w:t>.</w:t>
      </w:r>
    </w:p>
    <w:p w14:paraId="082F97C2" w14:textId="77777777" w:rsidR="002A356A" w:rsidRDefault="002A356A">
      <w:pPr>
        <w:pStyle w:val="NoSpacing"/>
        <w:jc w:val="both"/>
      </w:pPr>
    </w:p>
    <w:p w14:paraId="24DDB4A9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NoSpacing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NoSpacing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NoSpacing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NoSpacing"/>
        <w:jc w:val="both"/>
      </w:pPr>
    </w:p>
    <w:p w14:paraId="595368B2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3. TEME:</w:t>
      </w:r>
    </w:p>
    <w:p w14:paraId="6FE45432" w14:textId="77777777" w:rsidR="002A356A" w:rsidRDefault="00C13DA8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Open – Color - </w:t>
      </w:r>
      <w:bookmarkStart w:id="1" w:name="_Hlk56943298"/>
      <w:r>
        <w:rPr>
          <w:rFonts w:ascii="Arial" w:hAnsi="Arial" w:cs="Arial"/>
        </w:rPr>
        <w:t xml:space="preserve">PID color </w:t>
      </w:r>
      <w:bookmarkEnd w:id="1"/>
      <w:r>
        <w:rPr>
          <w:rFonts w:ascii="Arial" w:hAnsi="Arial" w:cs="Arial"/>
        </w:rPr>
        <w:t>PSA Recognition</w:t>
      </w:r>
    </w:p>
    <w:p w14:paraId="257EF2B5" w14:textId="77777777" w:rsidR="002A356A" w:rsidRDefault="00C13DA8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People- </w:t>
      </w:r>
      <w:bookmarkStart w:id="2" w:name="_Hlk56943385"/>
      <w:r>
        <w:rPr>
          <w:rFonts w:ascii="Arial" w:hAnsi="Arial" w:cs="Arial"/>
        </w:rPr>
        <w:t>Open (color or monochrome) PID color</w:t>
      </w:r>
      <w:bookmarkEnd w:id="2"/>
    </w:p>
    <w:p w14:paraId="1231DD01" w14:textId="77777777" w:rsidR="002A356A" w:rsidRDefault="00C13DA8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Portrait - Open (color or monochrome) PID color</w:t>
      </w:r>
    </w:p>
    <w:p w14:paraId="1DF81B46" w14:textId="77777777" w:rsidR="002A356A" w:rsidRDefault="00C13DA8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Open - Monochrome - PID monochrome PSA Recognition</w:t>
      </w:r>
    </w:p>
    <w:p w14:paraId="523B10D7" w14:textId="77777777" w:rsidR="002A356A" w:rsidRDefault="00C13DA8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Nature – Open (color or monochrome) (PSA ND)</w:t>
      </w:r>
    </w:p>
    <w:p w14:paraId="3F01DBBA" w14:textId="77777777" w:rsidR="002A356A" w:rsidRDefault="00C13DA8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Street </w:t>
      </w:r>
      <w:proofErr w:type="gramStart"/>
      <w:r>
        <w:rPr>
          <w:rFonts w:ascii="Arial" w:hAnsi="Arial" w:cs="Arial"/>
        </w:rPr>
        <w:t>life  –</w:t>
      </w:r>
      <w:proofErr w:type="gramEnd"/>
      <w:r>
        <w:rPr>
          <w:rFonts w:ascii="Arial" w:hAnsi="Arial" w:cs="Arial"/>
        </w:rPr>
        <w:t xml:space="preserve"> Open (color or monochrome) (PSA PJ)</w:t>
      </w:r>
    </w:p>
    <w:p w14:paraId="45573D52" w14:textId="77777777" w:rsidR="002A356A" w:rsidRDefault="002A356A">
      <w:pPr>
        <w:pStyle w:val="NoSpacing"/>
        <w:jc w:val="both"/>
      </w:pPr>
    </w:p>
    <w:p w14:paraId="3ED848F5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Heading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61B6834A" w:rsidR="002A356A" w:rsidRDefault="003D3A01">
      <w:pPr>
        <w:pStyle w:val="NoSpacing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>
        <w:t>Kotizacija</w:t>
      </w:r>
      <w:proofErr w:type="spellEnd"/>
      <w:r>
        <w:t xml:space="preserve"> za </w:t>
      </w:r>
      <w:proofErr w:type="spellStart"/>
      <w:r>
        <w:t>izložbu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NoSpacing"/>
        <w:jc w:val="both"/>
      </w:pPr>
    </w:p>
    <w:p w14:paraId="2D966C0F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5. BROJ RADOVA</w:t>
      </w:r>
    </w:p>
    <w:p w14:paraId="7EBC53A3" w14:textId="3FF3BE92" w:rsidR="002A356A" w:rsidRDefault="00C13DA8" w:rsidP="009A2137">
      <w:pPr>
        <w:pStyle w:val="NoSpacing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9A2137" w:rsidRPr="009A2137">
        <w:t>1th exhibition World photo trip 2021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9E18C67" w14:textId="77777777" w:rsidR="002A356A" w:rsidRDefault="00C13DA8">
      <w:pPr>
        <w:pStyle w:val="NoSpacing"/>
        <w:jc w:val="both"/>
      </w:pPr>
      <w:proofErr w:type="spellStart"/>
      <w:r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lastRenderedPageBreak/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7CD40C61" w14:textId="77777777" w:rsidR="002A356A" w:rsidRDefault="00C13DA8">
      <w:pPr>
        <w:pStyle w:val="NoSpacing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6DEBD195" w14:textId="77777777" w:rsidR="002A356A" w:rsidRDefault="00C13DA8">
      <w:pPr>
        <w:pStyle w:val="NoSpacing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AD43426" w14:textId="77777777" w:rsidR="002A356A" w:rsidRDefault="00C13DA8">
      <w:pPr>
        <w:pStyle w:val="NoSpacing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09E14264" w14:textId="77777777" w:rsidR="002A356A" w:rsidRDefault="00C13DA8">
      <w:pPr>
        <w:pStyle w:val="NoSpacing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NoSpacing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NoSpacing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1FBF175B" w14:textId="77777777" w:rsidR="002A356A" w:rsidRDefault="00C13DA8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0EFB489" w14:textId="77777777" w:rsidR="002A356A" w:rsidRDefault="00C13DA8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6EDA146" w14:textId="77777777" w:rsidR="002A356A" w:rsidRDefault="00C13DA8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6550A211" w14:textId="77777777" w:rsidR="002A356A" w:rsidRDefault="002A356A">
      <w:pPr>
        <w:pStyle w:val="NoSpacing"/>
        <w:jc w:val="both"/>
      </w:pPr>
    </w:p>
    <w:p w14:paraId="61664EE3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NoSpacing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NoSpacing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NoSpacing"/>
        <w:jc w:val="both"/>
      </w:pPr>
    </w:p>
    <w:p w14:paraId="0D21049C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7. KALENDAR IZLOŽBI:</w:t>
      </w:r>
    </w:p>
    <w:p w14:paraId="46BA9DF4" w14:textId="77777777" w:rsidR="002A356A" w:rsidRDefault="00C13DA8">
      <w:pPr>
        <w:pStyle w:val="NoSpacing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25.06.2021</w:t>
      </w:r>
    </w:p>
    <w:p w14:paraId="004A65D9" w14:textId="77777777" w:rsidR="002A356A" w:rsidRDefault="00C13DA8">
      <w:pPr>
        <w:pStyle w:val="NoSpacing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06.07.2021</w:t>
      </w:r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Art321, </w:t>
      </w:r>
      <w:proofErr w:type="spellStart"/>
      <w:r>
        <w:t>Cuprija</w:t>
      </w:r>
      <w:proofErr w:type="spellEnd"/>
      <w:r>
        <w:t xml:space="preserve">, </w:t>
      </w:r>
      <w:proofErr w:type="spellStart"/>
      <w:r>
        <w:t>Srbija</w:t>
      </w:r>
      <w:proofErr w:type="spellEnd"/>
    </w:p>
    <w:p w14:paraId="4131DEE5" w14:textId="53234148" w:rsidR="002A356A" w:rsidRDefault="00C13DA8">
      <w:pPr>
        <w:pStyle w:val="NoSpacing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 w:rsidR="002C5310">
        <w:rPr>
          <w:rFonts w:ascii="Arial" w:hAnsi="Arial" w:cs="Arial"/>
        </w:rPr>
        <w:t>1</w:t>
      </w:r>
      <w:r>
        <w:rPr>
          <w:rFonts w:ascii="Arial" w:hAnsi="Arial" w:cs="Arial"/>
        </w:rPr>
        <w:t>6.07</w:t>
      </w:r>
      <w:r>
        <w:t>.</w:t>
      </w:r>
      <w:r>
        <w:rPr>
          <w:sz w:val="24"/>
          <w:szCs w:val="24"/>
        </w:rPr>
        <w:t>2021</w:t>
      </w:r>
    </w:p>
    <w:p w14:paraId="3140BF5A" w14:textId="77777777" w:rsidR="002A356A" w:rsidRDefault="00C13DA8">
      <w:pPr>
        <w:pStyle w:val="NoSpacing"/>
        <w:jc w:val="both"/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25.07</w:t>
      </w:r>
      <w:r>
        <w:t>.</w:t>
      </w:r>
      <w:r>
        <w:rPr>
          <w:sz w:val="24"/>
          <w:szCs w:val="24"/>
        </w:rPr>
        <w:t>2021</w:t>
      </w:r>
      <w:r>
        <w:rPr>
          <w:rFonts w:ascii="Verdana" w:hAnsi="Verdana" w:cs="Arial"/>
          <w:sz w:val="18"/>
          <w:szCs w:val="18"/>
        </w:rPr>
        <w:t>Sindjelic-UstanovaKultureCuprija</w:t>
      </w:r>
      <w:r>
        <w:rPr>
          <w:sz w:val="18"/>
          <w:szCs w:val="18"/>
        </w:rPr>
        <w:t>,</w:t>
      </w:r>
      <w:r>
        <w:t xml:space="preserve"> </w:t>
      </w:r>
      <w:proofErr w:type="spellStart"/>
      <w:r>
        <w:t>Srbija</w:t>
      </w:r>
      <w:proofErr w:type="spellEnd"/>
    </w:p>
    <w:p w14:paraId="1BF99E7D" w14:textId="77777777" w:rsidR="002A356A" w:rsidRDefault="00C13DA8">
      <w:pPr>
        <w:pStyle w:val="NoSpacing"/>
        <w:ind w:left="4248"/>
        <w:jc w:val="both"/>
      </w:pPr>
      <w:r>
        <w:rPr>
          <w:sz w:val="24"/>
          <w:szCs w:val="24"/>
        </w:rPr>
        <w:t>03.08.2021</w:t>
      </w:r>
      <w:r>
        <w:rPr>
          <w:rFonts w:ascii="Verdana" w:hAnsi="Verdana" w:cs="Arial"/>
          <w:sz w:val="18"/>
          <w:szCs w:val="18"/>
        </w:rPr>
        <w:t>Sindjelic-UstanovaKultureCuprija</w:t>
      </w:r>
      <w:r>
        <w:t xml:space="preserve">, </w:t>
      </w:r>
      <w:proofErr w:type="spellStart"/>
      <w:r>
        <w:t>Srbija</w:t>
      </w:r>
      <w:proofErr w:type="spellEnd"/>
    </w:p>
    <w:p w14:paraId="5241DD21" w14:textId="77777777" w:rsidR="002A356A" w:rsidRDefault="00C13DA8">
      <w:pPr>
        <w:pStyle w:val="NoSpacing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30.07.2021</w:t>
      </w:r>
    </w:p>
    <w:p w14:paraId="43CD0BE9" w14:textId="77777777" w:rsidR="002A356A" w:rsidRDefault="00C13DA8">
      <w:pPr>
        <w:pStyle w:val="NoSpacing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sz w:val="24"/>
          <w:szCs w:val="24"/>
        </w:rPr>
        <w:t>15.08.2021</w:t>
      </w:r>
    </w:p>
    <w:p w14:paraId="2C4ECA14" w14:textId="77777777" w:rsidR="002A356A" w:rsidRDefault="00C13DA8">
      <w:pPr>
        <w:pStyle w:val="NoSpacing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NoSpacing"/>
        <w:jc w:val="both"/>
        <w:rPr>
          <w:b/>
        </w:rPr>
      </w:pPr>
    </w:p>
    <w:p w14:paraId="73B6FB9C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NoSpacing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NoSpacing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NoSpacing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NoSpacing"/>
        <w:jc w:val="both"/>
      </w:pPr>
    </w:p>
    <w:p w14:paraId="1A92337E" w14:textId="77777777" w:rsidR="002A356A" w:rsidRDefault="00C13DA8">
      <w:pPr>
        <w:pStyle w:val="NoSpacing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NoSpacing"/>
        <w:jc w:val="both"/>
      </w:pPr>
      <w:r>
        <w:t>Serbia</w:t>
      </w:r>
    </w:p>
    <w:p w14:paraId="25037520" w14:textId="77777777" w:rsidR="002A356A" w:rsidRDefault="00C13DA8">
      <w:pPr>
        <w:pStyle w:val="NoSpacing"/>
        <w:jc w:val="both"/>
      </w:pPr>
      <w:r>
        <w:t>Tel: +381 60 7037309</w:t>
      </w:r>
    </w:p>
    <w:p w14:paraId="10B11AEE" w14:textId="77777777" w:rsidR="002A356A" w:rsidRDefault="002A356A">
      <w:pPr>
        <w:pStyle w:val="NoSpacing"/>
        <w:jc w:val="both"/>
      </w:pPr>
    </w:p>
    <w:p w14:paraId="7562C8D1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9. PREDSEDNIK SALONA:</w:t>
      </w:r>
    </w:p>
    <w:p w14:paraId="69BEE825" w14:textId="77777777" w:rsidR="002A356A" w:rsidRDefault="00C13DA8">
      <w:pPr>
        <w:pStyle w:val="NoSpacing"/>
        <w:jc w:val="both"/>
      </w:pPr>
      <w:r>
        <w:t>Sasa Blagojevic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26401F79" w14:textId="77777777" w:rsidR="002A356A" w:rsidRDefault="00C13DA8">
      <w:pPr>
        <w:pStyle w:val="NoSpacing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NoSpacing"/>
        <w:jc w:val="both"/>
      </w:pPr>
      <w:r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NoSpacing"/>
        <w:jc w:val="both"/>
      </w:pPr>
      <w:r>
        <w:lastRenderedPageBreak/>
        <w:t xml:space="preserve">  </w:t>
      </w:r>
    </w:p>
    <w:p w14:paraId="4ECB634E" w14:textId="77777777" w:rsidR="002A356A" w:rsidRDefault="002A356A">
      <w:pPr>
        <w:pStyle w:val="NoSpacing"/>
        <w:jc w:val="both"/>
      </w:pPr>
    </w:p>
    <w:p w14:paraId="6BAD83B8" w14:textId="77777777" w:rsidR="002A356A" w:rsidRDefault="002A356A">
      <w:pPr>
        <w:pStyle w:val="NoSpacing"/>
        <w:jc w:val="both"/>
      </w:pPr>
    </w:p>
    <w:p w14:paraId="7AA3289F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10. ŽIRI</w:t>
      </w:r>
    </w:p>
    <w:p w14:paraId="605A427D" w14:textId="77777777" w:rsidR="002A356A" w:rsidRDefault="00C13DA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  <w:color w:val="333333"/>
        </w:rPr>
      </w:pPr>
      <w:proofErr w:type="spellStart"/>
      <w:r>
        <w:rPr>
          <w:rFonts w:ascii="Arial" w:hAnsi="Arial" w:cs="Arial"/>
          <w:i/>
          <w:iCs/>
          <w:color w:val="333333"/>
        </w:rPr>
        <w:t>Borislav</w:t>
      </w:r>
      <w:proofErr w:type="spellEnd"/>
      <w:r>
        <w:rPr>
          <w:rFonts w:ascii="Arial" w:hAnsi="Arial" w:cs="Arial"/>
          <w:i/>
          <w:iCs/>
          <w:color w:val="333333"/>
        </w:rPr>
        <w:t xml:space="preserve"> Milovanovic, EFIAP/</w:t>
      </w:r>
      <w:proofErr w:type="spellStart"/>
      <w:proofErr w:type="gramStart"/>
      <w:r>
        <w:rPr>
          <w:rFonts w:ascii="Arial" w:hAnsi="Arial" w:cs="Arial"/>
          <w:i/>
          <w:iCs/>
          <w:color w:val="333333"/>
        </w:rPr>
        <w:t>p,ESFIAP</w:t>
      </w:r>
      <w:proofErr w:type="spellEnd"/>
      <w:proofErr w:type="gramEnd"/>
      <w:r>
        <w:rPr>
          <w:rFonts w:ascii="Arial" w:hAnsi="Arial" w:cs="Arial"/>
          <w:i/>
          <w:iCs/>
          <w:color w:val="333333"/>
        </w:rPr>
        <w:t>, EPSA, GPU CR3</w:t>
      </w:r>
    </w:p>
    <w:p w14:paraId="01B59074" w14:textId="77777777" w:rsidR="002A356A" w:rsidRDefault="00C13DA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 w:cs="Arial"/>
          <w:i/>
          <w:iCs/>
          <w:color w:val="111111"/>
          <w:spacing w:val="15"/>
        </w:rPr>
        <w:t xml:space="preserve">Maja </w:t>
      </w:r>
      <w:proofErr w:type="spellStart"/>
      <w:r>
        <w:rPr>
          <w:rFonts w:ascii="Arial" w:hAnsi="Arial" w:cs="Arial"/>
          <w:i/>
          <w:iCs/>
          <w:color w:val="111111"/>
          <w:spacing w:val="15"/>
        </w:rPr>
        <w:t>Stosic</w:t>
      </w:r>
      <w:proofErr w:type="spellEnd"/>
      <w:r>
        <w:rPr>
          <w:rFonts w:ascii="Arial" w:hAnsi="Arial" w:cs="Arial"/>
          <w:i/>
          <w:iCs/>
          <w:color w:val="787878"/>
          <w:spacing w:val="15"/>
        </w:rPr>
        <w:t xml:space="preserve"> </w:t>
      </w:r>
      <w:r>
        <w:rPr>
          <w:rFonts w:ascii="Arial" w:hAnsi="Arial" w:cs="Arial"/>
          <w:i/>
          <w:iCs/>
          <w:color w:val="111111"/>
          <w:spacing w:val="15"/>
        </w:rPr>
        <w:t>MFFSS,</w:t>
      </w:r>
      <w:r>
        <w:rPr>
          <w:rFonts w:ascii="Arial" w:hAnsi="Arial" w:cs="Arial"/>
          <w:i/>
          <w:iCs/>
          <w:color w:val="787878"/>
          <w:spacing w:val="15"/>
        </w:rPr>
        <w:t xml:space="preserve"> </w:t>
      </w:r>
      <w:r>
        <w:rPr>
          <w:rFonts w:ascii="Arial" w:hAnsi="Arial" w:cs="Arial"/>
          <w:i/>
          <w:iCs/>
          <w:color w:val="111111"/>
          <w:spacing w:val="15"/>
        </w:rPr>
        <w:t>EFIAP (Serbia)</w:t>
      </w:r>
    </w:p>
    <w:p w14:paraId="2D7359DB" w14:textId="77777777" w:rsidR="002A356A" w:rsidRDefault="00C13D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Zoran </w:t>
      </w:r>
      <w:proofErr w:type="spellStart"/>
      <w:r>
        <w:rPr>
          <w:rFonts w:ascii="Arial" w:hAnsi="Arial" w:cs="Arial"/>
        </w:rPr>
        <w:t>Stojanovic</w:t>
      </w:r>
      <w:proofErr w:type="spellEnd"/>
      <w:r>
        <w:rPr>
          <w:rFonts w:ascii="Arial" w:hAnsi="Arial" w:cs="Arial"/>
        </w:rPr>
        <w:t>, EFIAP, (Serbia)</w:t>
      </w:r>
    </w:p>
    <w:p w14:paraId="3D4AE461" w14:textId="77777777" w:rsidR="002A356A" w:rsidRDefault="00C13DA8">
      <w:pPr>
        <w:pStyle w:val="ListParagraph"/>
        <w:spacing w:after="0" w:line="240" w:lineRule="auto"/>
        <w:jc w:val="both"/>
      </w:pPr>
      <w:r>
        <w:rPr>
          <w:rFonts w:ascii="Arial" w:hAnsi="Arial" w:cs="Arial"/>
        </w:rPr>
        <w:t xml:space="preserve">Alternative: Aleksandar </w:t>
      </w:r>
      <w:proofErr w:type="spellStart"/>
      <w:proofErr w:type="gramStart"/>
      <w:r>
        <w:rPr>
          <w:rFonts w:ascii="Arial" w:hAnsi="Arial" w:cs="Arial"/>
        </w:rPr>
        <w:t>Manasiev</w:t>
      </w:r>
      <w:r>
        <w:rPr>
          <w:rFonts w:ascii="Arial" w:hAnsi="Arial" w:cs="Arial"/>
          <w:i/>
          <w:iCs/>
        </w:rPr>
        <w:t>,AFIAP</w:t>
      </w:r>
      <w:proofErr w:type="spellEnd"/>
      <w:proofErr w:type="gramEnd"/>
      <w:r>
        <w:rPr>
          <w:rFonts w:ascii="Arial" w:hAnsi="Arial" w:cs="Arial"/>
          <w:i/>
          <w:iCs/>
        </w:rPr>
        <w:t xml:space="preserve"> (Serbia)</w:t>
      </w:r>
    </w:p>
    <w:p w14:paraId="7D282218" w14:textId="77777777" w:rsidR="002A356A" w:rsidRDefault="002A356A">
      <w:pPr>
        <w:pStyle w:val="NoSpacing"/>
        <w:jc w:val="both"/>
        <w:rPr>
          <w:b/>
        </w:rPr>
      </w:pPr>
    </w:p>
    <w:p w14:paraId="07B0F027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NoSpacing"/>
        <w:jc w:val="both"/>
      </w:pPr>
    </w:p>
    <w:p w14:paraId="6D07F5F5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FIAP Blue badge for best author</w:t>
      </w:r>
    </w:p>
    <w:p w14:paraId="6573967D" w14:textId="77777777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Open – Color</w:t>
      </w:r>
    </w:p>
    <w:p w14:paraId="1E611533" w14:textId="77777777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 ,3 JUDGES CHOICE</w:t>
      </w:r>
    </w:p>
    <w:p w14:paraId="0D770C90" w14:textId="77777777" w:rsidR="002A356A" w:rsidRDefault="00C13DA8">
      <w:pPr>
        <w:pStyle w:val="Standard"/>
        <w:spacing w:after="0" w:line="240" w:lineRule="auto"/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People– Open</w:t>
      </w:r>
    </w:p>
    <w:p w14:paraId="2B29AB48" w14:textId="77777777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789CC11E" w14:textId="77777777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Portrait– Open</w:t>
      </w:r>
    </w:p>
    <w:p w14:paraId="30A9A58B" w14:textId="77777777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gold,</w:t>
      </w:r>
      <w:r>
        <w:rPr>
          <w:rFonts w:ascii="Arial" w:hAnsi="Arial" w:cs="Arial"/>
          <w:lang w:val="ru-RU"/>
        </w:rPr>
        <w:t>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774092E5" w14:textId="77777777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 Open – Monochrome</w:t>
      </w:r>
    </w:p>
    <w:p w14:paraId="03504D63" w14:textId="77777777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3AB57B8C" w14:textId="77777777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Nature </w:t>
      </w:r>
      <w:bookmarkStart w:id="3" w:name="_Hlk56980247"/>
      <w:r>
        <w:rPr>
          <w:rFonts w:ascii="Arial" w:hAnsi="Arial" w:cs="Arial"/>
          <w:b/>
        </w:rPr>
        <w:t>– Open</w:t>
      </w:r>
      <w:bookmarkEnd w:id="3"/>
    </w:p>
    <w:p w14:paraId="5F51869F" w14:textId="77777777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55A66DA8" w14:textId="77777777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F. Street life – Open</w:t>
      </w:r>
    </w:p>
    <w:p w14:paraId="6CC9B572" w14:textId="77777777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1142DA71" w14:textId="77777777" w:rsidR="002A356A" w:rsidRDefault="002A356A">
      <w:pPr>
        <w:pStyle w:val="NoSpacing"/>
        <w:jc w:val="both"/>
      </w:pPr>
    </w:p>
    <w:p w14:paraId="4CC2D6A0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NoSpacing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24935" w14:textId="77777777" w:rsidR="006E2ADC" w:rsidRDefault="006E2ADC">
      <w:pPr>
        <w:spacing w:after="0" w:line="240" w:lineRule="auto"/>
      </w:pPr>
      <w:r>
        <w:separator/>
      </w:r>
    </w:p>
  </w:endnote>
  <w:endnote w:type="continuationSeparator" w:id="0">
    <w:p w14:paraId="59654DAD" w14:textId="77777777" w:rsidR="006E2ADC" w:rsidRDefault="006E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1D32" w14:textId="77777777" w:rsidR="006E2ADC" w:rsidRDefault="006E2A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E52954" w14:textId="77777777" w:rsidR="006E2ADC" w:rsidRDefault="006E2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2A356A"/>
    <w:rsid w:val="002C5310"/>
    <w:rsid w:val="003D3A01"/>
    <w:rsid w:val="006E2ADC"/>
    <w:rsid w:val="009A2137"/>
    <w:rsid w:val="00C13DA8"/>
    <w:rsid w:val="00ED6BC7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16">
    <w:name w:val="WWNum16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Sasa Blagojevic</cp:lastModifiedBy>
  <cp:revision>3</cp:revision>
  <dcterms:created xsi:type="dcterms:W3CDTF">2020-11-24T09:22:00Z</dcterms:created>
  <dcterms:modified xsi:type="dcterms:W3CDTF">2020-11-24T09:30:00Z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